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C0" w:rsidRDefault="00E924C0" w:rsidP="00E924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A407AC">
        <w:rPr>
          <w:rFonts w:ascii="Book Antiqua" w:hAnsi="Book Antiqua"/>
          <w:b/>
          <w:sz w:val="28"/>
          <w:szCs w:val="28"/>
        </w:rPr>
        <w:t>T.C.</w:t>
      </w:r>
    </w:p>
    <w:p w:rsidR="00E924C0" w:rsidRPr="00A407AC" w:rsidRDefault="00E924C0" w:rsidP="00E924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HAFİK KAYMAKAMLIĞI</w:t>
      </w:r>
    </w:p>
    <w:p w:rsidR="00E924C0" w:rsidRDefault="00E924C0" w:rsidP="00E924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407AC">
        <w:rPr>
          <w:rFonts w:ascii="Book Antiqua" w:hAnsi="Book Antiqua"/>
          <w:b/>
          <w:sz w:val="28"/>
          <w:szCs w:val="28"/>
        </w:rPr>
        <w:t>HAFİK İLÇE MİLLİ EĞİTİM MÜDÜRLÜĞÜ</w:t>
      </w:r>
    </w:p>
    <w:p w:rsidR="00E924C0" w:rsidRPr="00A407AC" w:rsidRDefault="00E924C0" w:rsidP="0069250B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E924C0" w:rsidRPr="008525B9" w:rsidRDefault="00E924C0" w:rsidP="00E924C0">
      <w:pPr>
        <w:spacing w:line="360" w:lineRule="auto"/>
        <w:jc w:val="center"/>
        <w:rPr>
          <w:rFonts w:ascii="Monotype Corsiva" w:hAnsi="Monotype Corsiva"/>
          <w:b/>
          <w:color w:val="FF0000"/>
          <w:sz w:val="72"/>
          <w:szCs w:val="28"/>
        </w:rPr>
      </w:pPr>
      <w:r w:rsidRPr="008525B9">
        <w:rPr>
          <w:rFonts w:ascii="Monotype Corsiva" w:hAnsi="Monotype Corsiva"/>
          <w:b/>
          <w:color w:val="FF0000"/>
          <w:sz w:val="72"/>
          <w:szCs w:val="28"/>
        </w:rPr>
        <w:t xml:space="preserve">“İLÇENİN GENÇLERİ ÖNCÜLERLE BULUŞUYOR” </w:t>
      </w:r>
    </w:p>
    <w:p w:rsidR="00E924C0" w:rsidRPr="00A407AC" w:rsidRDefault="00E924C0" w:rsidP="00E924C0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E924C0" w:rsidRPr="00A407AC" w:rsidRDefault="0069250B" w:rsidP="00E924C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120765" cy="3440983"/>
            <wp:effectExtent l="19050" t="0" r="0" b="0"/>
            <wp:docPr id="2" name="Resim 1" descr="C:\Users\Administrator\Desktop\önc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öncü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C0" w:rsidRPr="00A407AC" w:rsidRDefault="00E924C0" w:rsidP="00E924C0">
      <w:pPr>
        <w:spacing w:line="360" w:lineRule="auto"/>
        <w:rPr>
          <w:rFonts w:ascii="Book Antiqua" w:hAnsi="Book Antiqua"/>
          <w:b/>
        </w:rPr>
      </w:pPr>
    </w:p>
    <w:p w:rsidR="00E924C0" w:rsidRPr="00A407AC" w:rsidRDefault="00E924C0" w:rsidP="00E924C0">
      <w:pPr>
        <w:spacing w:line="360" w:lineRule="auto"/>
        <w:rPr>
          <w:rFonts w:ascii="Book Antiqua" w:hAnsi="Book Antiqua"/>
          <w:b/>
        </w:rPr>
      </w:pPr>
    </w:p>
    <w:p w:rsidR="00E924C0" w:rsidRPr="00A407AC" w:rsidRDefault="00E924C0" w:rsidP="00E924C0">
      <w:pPr>
        <w:spacing w:line="360" w:lineRule="auto"/>
        <w:rPr>
          <w:rFonts w:ascii="Book Antiqua" w:hAnsi="Book Antiqua"/>
          <w:b/>
        </w:rPr>
      </w:pPr>
    </w:p>
    <w:p w:rsidR="00E924C0" w:rsidRPr="00A407AC" w:rsidRDefault="00E924C0" w:rsidP="00E924C0">
      <w:pPr>
        <w:spacing w:line="360" w:lineRule="auto"/>
        <w:rPr>
          <w:rFonts w:ascii="Book Antiqua" w:hAnsi="Book Antiqua"/>
          <w:b/>
        </w:rPr>
      </w:pPr>
    </w:p>
    <w:p w:rsidR="00E924C0" w:rsidRPr="007A7265" w:rsidRDefault="007A7265" w:rsidP="007A7265">
      <w:pPr>
        <w:spacing w:line="360" w:lineRule="auto"/>
        <w:jc w:val="center"/>
        <w:rPr>
          <w:rFonts w:ascii="Book Antiqua" w:hAnsi="Book Antiqua"/>
          <w:b/>
          <w:sz w:val="28"/>
        </w:rPr>
      </w:pPr>
      <w:r w:rsidRPr="007A7265">
        <w:rPr>
          <w:rFonts w:ascii="Book Antiqua" w:hAnsi="Book Antiqua"/>
          <w:b/>
          <w:sz w:val="28"/>
        </w:rPr>
        <w:t>2019 - 2020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lastRenderedPageBreak/>
        <w:t>BİRİNCİ BÖLÜM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</w:p>
    <w:p w:rsidR="00E924C0" w:rsidRPr="007A7265" w:rsidRDefault="00E924C0" w:rsidP="007A7265">
      <w:pPr>
        <w:tabs>
          <w:tab w:val="left" w:pos="915"/>
        </w:tabs>
        <w:spacing w:line="360" w:lineRule="auto"/>
        <w:ind w:left="-142" w:right="-569"/>
        <w:rPr>
          <w:rFonts w:ascii="Book Antiqua" w:hAnsi="Book Antiqua"/>
          <w:b/>
          <w:sz w:val="24"/>
          <w:szCs w:val="24"/>
        </w:rPr>
      </w:pPr>
      <w:r w:rsidRPr="007A7265">
        <w:rPr>
          <w:rFonts w:ascii="Book Antiqua" w:hAnsi="Book Antiqua"/>
          <w:b/>
          <w:sz w:val="24"/>
          <w:szCs w:val="24"/>
        </w:rPr>
        <w:t>Giriş, Projenin Konusu, Amaçlar, Hedefler, Kapsam, Dayanak.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 xml:space="preserve">     1. GİRİŞ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</w:rPr>
      </w:pPr>
      <w:r w:rsidRPr="007A7265">
        <w:rPr>
          <w:rFonts w:ascii="Book Antiqua" w:hAnsi="Book Antiqua"/>
        </w:rPr>
        <w:t xml:space="preserve">Hafik İlçe Milli Eğitim Müdürlüğü koordinatörlüğünde </w:t>
      </w:r>
      <w:r w:rsidRPr="007A7265">
        <w:rPr>
          <w:rFonts w:ascii="Book Antiqua" w:hAnsi="Book Antiqua"/>
          <w:b/>
        </w:rPr>
        <w:t>“İlçenin Gençleri Öncülerle Buluşuyor”</w:t>
      </w:r>
      <w:r w:rsidRPr="007A7265">
        <w:rPr>
          <w:rFonts w:ascii="Book Antiqua" w:hAnsi="Book Antiqua"/>
        </w:rPr>
        <w:t xml:space="preserve"> projesi kapsamında öğrencilerin, mesleğinde başarı elde etmiş kişilerle buluşması sağlanacaktır.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2.PROJENİN KONUSU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jc w:val="both"/>
        <w:rPr>
          <w:rFonts w:ascii="Book Antiqua" w:hAnsi="Book Antiqua"/>
        </w:rPr>
      </w:pPr>
      <w:r w:rsidRPr="007A7265">
        <w:rPr>
          <w:rFonts w:ascii="Book Antiqua" w:hAnsi="Book Antiqua"/>
        </w:rPr>
        <w:t>Başarıyı nasıl elde ederim?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 xml:space="preserve"> 3.AMAÇLAR</w:t>
      </w:r>
    </w:p>
    <w:p w:rsidR="00E924C0" w:rsidRPr="007A7265" w:rsidRDefault="00E924C0" w:rsidP="00E924C0">
      <w:pPr>
        <w:jc w:val="both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Öğrencilerimizin ülke çapında yapılan sınavlarda başarılı olabilmeleri, meslekleri tanımaları ve kendilerine rol model olabilecek mesleğinde başarılı bireylerle buluşturarak motivasyonlarının arttırılması amaçlanmaktadır.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 xml:space="preserve"> 4. HEDEFLER</w:t>
      </w:r>
    </w:p>
    <w:p w:rsidR="00E924C0" w:rsidRPr="007A7265" w:rsidRDefault="00E924C0" w:rsidP="007A7265">
      <w:pPr>
        <w:pStyle w:val="ListeParagraf"/>
        <w:ind w:left="-142" w:right="-569" w:firstLine="851"/>
        <w:jc w:val="both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Motivasyon ve sebat etmenin önemi,</w:t>
      </w:r>
    </w:p>
    <w:p w:rsidR="00E924C0" w:rsidRPr="007A7265" w:rsidRDefault="00E924C0" w:rsidP="007A7265">
      <w:pPr>
        <w:pStyle w:val="ListeParagraf"/>
        <w:ind w:left="-142" w:right="-569" w:firstLine="851"/>
        <w:jc w:val="both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Yetenek, ilgi ve değerlerin farkına varılması,</w:t>
      </w:r>
    </w:p>
    <w:p w:rsidR="00E924C0" w:rsidRPr="007A7265" w:rsidRDefault="00E924C0" w:rsidP="007A7265">
      <w:pPr>
        <w:pStyle w:val="ListeParagraf"/>
        <w:ind w:left="-142" w:right="-569" w:firstLine="851"/>
        <w:jc w:val="both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Meslekleri tanımak,</w:t>
      </w:r>
    </w:p>
    <w:p w:rsidR="00E924C0" w:rsidRPr="007A7265" w:rsidRDefault="00E924C0" w:rsidP="007A7265">
      <w:pPr>
        <w:pStyle w:val="ListeParagraf"/>
        <w:ind w:left="-142" w:right="-569" w:firstLine="851"/>
        <w:jc w:val="both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Rol model olmak</w:t>
      </w:r>
    </w:p>
    <w:p w:rsidR="007A7265" w:rsidRPr="007A7265" w:rsidRDefault="007A7265" w:rsidP="007A7265">
      <w:pPr>
        <w:pStyle w:val="ListeParagraf"/>
        <w:ind w:left="-142" w:right="-569" w:firstLine="851"/>
        <w:jc w:val="both"/>
        <w:rPr>
          <w:rFonts w:ascii="Book Antiqua" w:hAnsi="Book Antiqua"/>
          <w:sz w:val="24"/>
          <w:szCs w:val="24"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 xml:space="preserve">5. KAPSAM </w:t>
      </w:r>
      <w:r w:rsidRPr="007A7265">
        <w:rPr>
          <w:rFonts w:ascii="Book Antiqua" w:hAnsi="Book Antiqua"/>
        </w:rPr>
        <w:t xml:space="preserve">Proje </w:t>
      </w:r>
      <w:r w:rsidR="007E1F05">
        <w:rPr>
          <w:rFonts w:ascii="Book Antiqua" w:hAnsi="Book Antiqua"/>
        </w:rPr>
        <w:t>Ortaokullarımızda ve l</w:t>
      </w:r>
      <w:r w:rsidRPr="007A7265">
        <w:rPr>
          <w:rFonts w:ascii="Book Antiqua" w:hAnsi="Book Antiqua"/>
        </w:rPr>
        <w:t>iseler</w:t>
      </w:r>
      <w:r w:rsidR="007E1F05">
        <w:rPr>
          <w:rFonts w:ascii="Book Antiqua" w:hAnsi="Book Antiqua"/>
        </w:rPr>
        <w:t>imiz</w:t>
      </w:r>
      <w:r w:rsidRPr="007A7265">
        <w:rPr>
          <w:rFonts w:ascii="Book Antiqua" w:hAnsi="Book Antiqua"/>
        </w:rPr>
        <w:t xml:space="preserve">de öğrenim gören tüm </w:t>
      </w:r>
      <w:r w:rsidR="007E1F05">
        <w:rPr>
          <w:rFonts w:ascii="Book Antiqua" w:hAnsi="Book Antiqua"/>
        </w:rPr>
        <w:t>öğrencilerimiz</w:t>
      </w:r>
      <w:r w:rsidRPr="007A7265">
        <w:rPr>
          <w:rFonts w:ascii="Book Antiqua" w:hAnsi="Book Antiqua"/>
        </w:rPr>
        <w:t>e uygulanacaktır.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jc w:val="both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6. DAYANAK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Anayasanın 5. Maddesi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1739 sayılı Millî Eğitim Temel Kanunu (Madde 2)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Millî Eğitim Bakanlığı İlköğretim ve Orta Öğretim Kurumları Sosyal Etkinlikler Yönetmeliği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Millî Eğitim Bakanlığı Rehberlik ve Psikolojik Danışma Hizmetleri Yönetmeliği Madde 6, 7, 8, 13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Milli Eğitim Bakanlığı İl ve İlçe Eğitim Müdürlükleri Yönetmeliği (Madde 9)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 xml:space="preserve">Milli Eğitim Bakanlığı </w:t>
      </w:r>
      <w:r w:rsidR="007A7265" w:rsidRPr="007A7265">
        <w:rPr>
          <w:rFonts w:ascii="Book Antiqua" w:hAnsi="Book Antiqua"/>
          <w:sz w:val="24"/>
          <w:szCs w:val="24"/>
        </w:rPr>
        <w:t>2023 Vizyon Belgesi</w:t>
      </w:r>
    </w:p>
    <w:p w:rsidR="00E924C0" w:rsidRPr="007A7265" w:rsidRDefault="00E924C0" w:rsidP="00E924C0">
      <w:pPr>
        <w:pStyle w:val="ListeParagraf"/>
        <w:widowControl w:val="0"/>
        <w:autoSpaceDE w:val="0"/>
        <w:autoSpaceDN w:val="0"/>
        <w:adjustRightInd w:val="0"/>
        <w:spacing w:line="360" w:lineRule="auto"/>
        <w:ind w:left="-142" w:right="-569"/>
        <w:rPr>
          <w:rFonts w:ascii="Book Antiqua" w:hAnsi="Book Antiqua"/>
          <w:sz w:val="24"/>
          <w:szCs w:val="24"/>
        </w:rPr>
      </w:pPr>
      <w:r w:rsidRPr="007A7265">
        <w:rPr>
          <w:rFonts w:ascii="Book Antiqua" w:hAnsi="Book Antiqua"/>
          <w:sz w:val="24"/>
          <w:szCs w:val="24"/>
        </w:rPr>
        <w:t>İlçe milli eğitim müdürlüğü 201</w:t>
      </w:r>
      <w:r w:rsidR="00FA2988">
        <w:rPr>
          <w:rFonts w:ascii="Book Antiqua" w:hAnsi="Book Antiqua"/>
          <w:sz w:val="24"/>
          <w:szCs w:val="24"/>
        </w:rPr>
        <w:t>9-2023</w:t>
      </w:r>
      <w:r w:rsidRPr="007A7265">
        <w:rPr>
          <w:rFonts w:ascii="Book Antiqua" w:hAnsi="Book Antiqua"/>
          <w:sz w:val="24"/>
          <w:szCs w:val="24"/>
        </w:rPr>
        <w:t xml:space="preserve"> Stratejik Planı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</w:p>
    <w:p w:rsidR="00BB0605" w:rsidRDefault="00BB0605" w:rsidP="007A7265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</w:p>
    <w:p w:rsidR="00BB0605" w:rsidRDefault="00BB0605" w:rsidP="00BB0605">
      <w:pPr>
        <w:pStyle w:val="Heading1"/>
        <w:ind w:left="0"/>
      </w:pPr>
      <w:r w:rsidRPr="009343C4">
        <w:t>PROJE YÜRÜTME VE İZLEME KURULU</w:t>
      </w:r>
    </w:p>
    <w:p w:rsidR="00BB0605" w:rsidRPr="009343C4" w:rsidRDefault="00BB0605" w:rsidP="00BB0605">
      <w:pPr>
        <w:pStyle w:val="Heading1"/>
        <w:ind w:left="0"/>
      </w:pPr>
    </w:p>
    <w:tbl>
      <w:tblPr>
        <w:tblStyle w:val="TabloKlavuzu"/>
        <w:tblW w:w="10173" w:type="dxa"/>
        <w:tblLook w:val="04A0"/>
      </w:tblPr>
      <w:tblGrid>
        <w:gridCol w:w="1242"/>
        <w:gridCol w:w="3402"/>
        <w:gridCol w:w="5529"/>
      </w:tblGrid>
      <w:tr w:rsidR="00BB0605" w:rsidRPr="009343C4" w:rsidTr="00802F03">
        <w:tc>
          <w:tcPr>
            <w:tcW w:w="124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Adı Soyadı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Görevi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Vahit YILDIZ</w:t>
            </w:r>
            <w:r w:rsidRPr="009343C4">
              <w:rPr>
                <w:b/>
              </w:rPr>
              <w:tab/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İlçe Milli Eğitim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Özkan ÇAMCI</w:t>
            </w:r>
            <w:r w:rsidRPr="009343C4">
              <w:rPr>
                <w:b/>
              </w:rPr>
              <w:tab/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İlçe Milli Eğitim Şube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Fahri YILDIRIM</w:t>
            </w:r>
            <w:r w:rsidRPr="009343C4">
              <w:rPr>
                <w:b/>
              </w:rPr>
              <w:tab/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İlçe Milli Eğitim Şube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Mustafa KOÇAK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 xml:space="preserve">İlçe Milli Eğitim Özel Büro 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Hacı Mehmet KARATAŞ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Adem Yavuz YBO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Yüksel ÜNAL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Atatürk Ortaokulu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Mustafa ÖZBEK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Şehit Süleyman Aydın İHO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Hakan EVCİLİ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Hacı Ömer Aydoğan AİHL Müdürü</w:t>
            </w:r>
          </w:p>
        </w:tc>
      </w:tr>
      <w:tr w:rsidR="00BB0605" w:rsidRPr="009343C4" w:rsidTr="00802F03">
        <w:tc>
          <w:tcPr>
            <w:tcW w:w="1242" w:type="dxa"/>
          </w:tcPr>
          <w:p w:rsidR="00BB0605" w:rsidRPr="009343C4" w:rsidRDefault="00BB0605" w:rsidP="00BB0605">
            <w:pPr>
              <w:pStyle w:val="GvdeMetni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/>
              <w:rPr>
                <w:b/>
              </w:rPr>
            </w:pPr>
          </w:p>
        </w:tc>
        <w:tc>
          <w:tcPr>
            <w:tcW w:w="3402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 xml:space="preserve">Cemalettin </w:t>
            </w:r>
            <w:r>
              <w:rPr>
                <w:b/>
              </w:rPr>
              <w:t>KARATEPE</w:t>
            </w:r>
          </w:p>
        </w:tc>
        <w:tc>
          <w:tcPr>
            <w:tcW w:w="5529" w:type="dxa"/>
          </w:tcPr>
          <w:p w:rsidR="00BB0605" w:rsidRPr="009343C4" w:rsidRDefault="00BB0605" w:rsidP="00802F03">
            <w:pPr>
              <w:pStyle w:val="GvdeMetni"/>
              <w:spacing w:before="7"/>
              <w:rPr>
                <w:b/>
              </w:rPr>
            </w:pPr>
            <w:r w:rsidRPr="009343C4">
              <w:rPr>
                <w:b/>
              </w:rPr>
              <w:t>Hafik Şehit Adem Çelik AL Müdürü</w:t>
            </w:r>
          </w:p>
        </w:tc>
      </w:tr>
    </w:tbl>
    <w:p w:rsidR="00BB0605" w:rsidRDefault="00BB0605" w:rsidP="007A7265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</w:p>
    <w:p w:rsidR="007A7265" w:rsidRPr="007A7265" w:rsidRDefault="00E924C0" w:rsidP="007A7265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İKİNCİ BÖLÜM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 xml:space="preserve"> Uygulama Süreci ve Aşamaları, Değerlendirme, Uygulama Takvimi</w:t>
      </w:r>
    </w:p>
    <w:p w:rsidR="00E924C0" w:rsidRPr="007A7265" w:rsidRDefault="00E924C0" w:rsidP="007A7265">
      <w:pPr>
        <w:spacing w:line="360" w:lineRule="auto"/>
        <w:ind w:left="-142" w:right="-569"/>
        <w:rPr>
          <w:rFonts w:ascii="Book Antiqua" w:hAnsi="Book Antiqua"/>
          <w:b/>
          <w:sz w:val="24"/>
          <w:szCs w:val="24"/>
        </w:rPr>
      </w:pPr>
      <w:r w:rsidRPr="007A7265">
        <w:rPr>
          <w:rFonts w:ascii="Book Antiqua" w:hAnsi="Book Antiqua"/>
          <w:b/>
          <w:sz w:val="24"/>
          <w:szCs w:val="24"/>
        </w:rPr>
        <w:t>Yürürlük, Yürütme.</w:t>
      </w:r>
    </w:p>
    <w:p w:rsidR="00E924C0" w:rsidRPr="007A7265" w:rsidRDefault="00E924C0" w:rsidP="00E924C0">
      <w:pPr>
        <w:pStyle w:val="GvdeMetni"/>
        <w:numPr>
          <w:ilvl w:val="0"/>
          <w:numId w:val="10"/>
        </w:numPr>
        <w:spacing w:after="0" w:line="360" w:lineRule="auto"/>
        <w:ind w:left="-142"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UYGULAMA SÜRECİ VE AŞAMALARI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</w:rPr>
        <w:t>İlçe</w:t>
      </w:r>
      <w:r w:rsidR="007A7265" w:rsidRPr="007A7265">
        <w:rPr>
          <w:rFonts w:ascii="Book Antiqua" w:hAnsi="Book Antiqua"/>
        </w:rPr>
        <w:t xml:space="preserve"> </w:t>
      </w:r>
      <w:r w:rsidRPr="007A7265">
        <w:rPr>
          <w:rFonts w:ascii="Book Antiqua" w:hAnsi="Book Antiqua"/>
        </w:rPr>
        <w:t>Milli Eğitim Müdürlüğü ile Liseler tarafından uygulanacaktır.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Projenin Uygulama Esasları: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a.</w:t>
      </w:r>
      <w:r w:rsidRPr="007A7265">
        <w:rPr>
          <w:rFonts w:ascii="Book Antiqua" w:hAnsi="Book Antiqua"/>
        </w:rPr>
        <w:t xml:space="preserve">İlçe Milli Eğitim Müdürlüğü Özel Büro Şubesi projenin takibinden sorumlu olacaktır.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b.</w:t>
      </w:r>
      <w:r w:rsidRPr="007A7265">
        <w:rPr>
          <w:rFonts w:ascii="Book Antiqua" w:hAnsi="Book Antiqua"/>
        </w:rPr>
        <w:t xml:space="preserve"> Okul müdürleri projenin okullarda yürütülmesi ve takibinden sorumlu olacaktır.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c</w:t>
      </w:r>
      <w:r w:rsidRPr="007A7265">
        <w:rPr>
          <w:rFonts w:ascii="Book Antiqua" w:hAnsi="Book Antiqua"/>
        </w:rPr>
        <w:t xml:space="preserve">. Her okulun proje yürütme kurulu, projenin ana hatlarının öğretmenler ve öğrencilerle paylaşılmasını sağlayacaktır.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d</w:t>
      </w:r>
      <w:r w:rsidRPr="007A7265">
        <w:rPr>
          <w:rFonts w:ascii="Book Antiqua" w:hAnsi="Book Antiqua"/>
        </w:rPr>
        <w:t xml:space="preserve">. Mesleğini severek yürüten, kariyer sahibi, başarılı ve öğrencilere rol-model olabilecek kişiler ile okulda mevcut bulunan öğrencilerin bir araya getirilmesi sağlanacaktır.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e.</w:t>
      </w:r>
      <w:r w:rsidRPr="007A7265">
        <w:rPr>
          <w:rFonts w:ascii="Book Antiqua" w:hAnsi="Book Antiqua"/>
        </w:rPr>
        <w:t xml:space="preserve"> Konferans salonu olan okullarda Okul İdaresinin planlaması doğrultusunda söyleşi konferans salonunda yapılacaktır.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f.</w:t>
      </w:r>
      <w:r w:rsidRPr="007A7265">
        <w:rPr>
          <w:rFonts w:ascii="Book Antiqua" w:hAnsi="Book Antiqua"/>
        </w:rPr>
        <w:t xml:space="preserve"> Söyleşi yapması planlanan kariyer sahibi kişilerle </w:t>
      </w:r>
      <w:r w:rsidR="007A7265" w:rsidRPr="007A7265">
        <w:rPr>
          <w:rFonts w:ascii="Book Antiqua" w:hAnsi="Book Antiqua"/>
        </w:rPr>
        <w:t xml:space="preserve">İlçe Milli Eğitim Müdürlüğü veya </w:t>
      </w:r>
      <w:r w:rsidRPr="007A7265">
        <w:rPr>
          <w:rFonts w:ascii="Book Antiqua" w:hAnsi="Book Antiqua"/>
        </w:rPr>
        <w:t xml:space="preserve">okul idarecileri irtibata geçecek ve söyleşiyi planlayacaklardır.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g.</w:t>
      </w:r>
      <w:r w:rsidRPr="007A7265">
        <w:rPr>
          <w:rFonts w:ascii="Book Antiqua" w:hAnsi="Book Antiqua"/>
        </w:rPr>
        <w:t xml:space="preserve"> Söyleşiden bir hafta önce program İlçe Milli Eğitim Müdürlüğüne resmi yazıyla bildirilecektir. </w:t>
      </w:r>
    </w:p>
    <w:p w:rsidR="00E924C0" w:rsidRPr="007A7265" w:rsidRDefault="00E924C0" w:rsidP="00E924C0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h.</w:t>
      </w:r>
      <w:r w:rsidRPr="007A7265">
        <w:rPr>
          <w:rFonts w:ascii="Book Antiqua" w:hAnsi="Book Antiqua"/>
        </w:rPr>
        <w:t xml:space="preserve"> Okulu ziyaret eden bireylerin söyleşileri fotoğraflanarak okulun internet sitesinde, yılsonu değerlendirme raporlarında yer alması sağlanacaktır. </w:t>
      </w:r>
    </w:p>
    <w:p w:rsidR="00E924C0" w:rsidRPr="007A7265" w:rsidRDefault="00E924C0" w:rsidP="007A7265">
      <w:pPr>
        <w:pStyle w:val="GvdeMetni"/>
        <w:spacing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  <w:b/>
        </w:rPr>
        <w:t>i.</w:t>
      </w:r>
      <w:r w:rsidRPr="007A7265">
        <w:rPr>
          <w:rFonts w:ascii="Book Antiqua" w:hAnsi="Book Antiqua"/>
        </w:rPr>
        <w:t>İlçe MEM ve Okullar tarafından Proje Nihai Raporunun hazırlanması.</w:t>
      </w:r>
    </w:p>
    <w:p w:rsidR="00E924C0" w:rsidRPr="007A7265" w:rsidRDefault="00E924C0" w:rsidP="00E924C0">
      <w:pPr>
        <w:pStyle w:val="GvdeMetni"/>
        <w:spacing w:after="0" w:line="360" w:lineRule="auto"/>
        <w:ind w:right="-569"/>
        <w:rPr>
          <w:rFonts w:ascii="Book Antiqua" w:hAnsi="Book Antiqua"/>
        </w:rPr>
      </w:pP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 xml:space="preserve">    2.DEĞERLENDİRME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</w:rPr>
        <w:t xml:space="preserve">Proje sonuçları, projenin tamamlanmasından sonra </w:t>
      </w:r>
      <w:r w:rsidR="00FA2988">
        <w:rPr>
          <w:rFonts w:ascii="Book Antiqua" w:hAnsi="Book Antiqua"/>
        </w:rPr>
        <w:t xml:space="preserve">yıllık </w:t>
      </w:r>
      <w:r w:rsidRPr="007A7265">
        <w:rPr>
          <w:rFonts w:ascii="Book Antiqua" w:hAnsi="Book Antiqua"/>
        </w:rPr>
        <w:t>rapor şeklinde düzenlenip eksik ve faydalı yönleri ele alınacaktır.</w:t>
      </w:r>
    </w:p>
    <w:p w:rsidR="00BB0605" w:rsidRPr="007A7265" w:rsidRDefault="00BB0605" w:rsidP="00225F18">
      <w:pPr>
        <w:pStyle w:val="GvdeMetni"/>
        <w:spacing w:after="0" w:line="360" w:lineRule="auto"/>
        <w:ind w:right="-569"/>
        <w:rPr>
          <w:rFonts w:ascii="Book Antiqua" w:hAnsi="Book Antiqua"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3.UYGULAMA TAKVİMİ</w:t>
      </w:r>
    </w:p>
    <w:tbl>
      <w:tblPr>
        <w:tblStyle w:val="TabloKlavuzu"/>
        <w:tblW w:w="10456" w:type="dxa"/>
        <w:tblInd w:w="-142" w:type="dxa"/>
        <w:tblLook w:val="04A0"/>
      </w:tblPr>
      <w:tblGrid>
        <w:gridCol w:w="7905"/>
        <w:gridCol w:w="2551"/>
      </w:tblGrid>
      <w:tr w:rsidR="00E924C0" w:rsidRPr="007A7265" w:rsidTr="00BB0605">
        <w:trPr>
          <w:trHeight w:val="424"/>
        </w:trPr>
        <w:tc>
          <w:tcPr>
            <w:tcW w:w="7905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YAPILACAKLAR</w:t>
            </w:r>
          </w:p>
        </w:tc>
        <w:tc>
          <w:tcPr>
            <w:tcW w:w="2551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TARİH</w:t>
            </w:r>
          </w:p>
        </w:tc>
      </w:tr>
      <w:tr w:rsidR="00E924C0" w:rsidRPr="007A7265" w:rsidTr="00BB0605">
        <w:trPr>
          <w:trHeight w:val="435"/>
        </w:trPr>
        <w:tc>
          <w:tcPr>
            <w:tcW w:w="7905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>1. İlçe MEM tarafından Projenin duyurulması</w:t>
            </w:r>
          </w:p>
        </w:tc>
        <w:tc>
          <w:tcPr>
            <w:tcW w:w="2551" w:type="dxa"/>
          </w:tcPr>
          <w:p w:rsidR="00E924C0" w:rsidRPr="007A7265" w:rsidRDefault="007A7265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Aralık</w:t>
            </w:r>
          </w:p>
        </w:tc>
      </w:tr>
      <w:tr w:rsidR="00E924C0" w:rsidRPr="007A7265" w:rsidTr="00BB0605">
        <w:trPr>
          <w:trHeight w:val="1753"/>
        </w:trPr>
        <w:tc>
          <w:tcPr>
            <w:tcW w:w="7905" w:type="dxa"/>
          </w:tcPr>
          <w:p w:rsidR="00BB0605" w:rsidRDefault="00E924C0" w:rsidP="00BB0605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>2.Kariyer sahibi, başarılı ve öğrencilere rol</w:t>
            </w:r>
            <w:r w:rsidR="007A7265" w:rsidRPr="007A7265">
              <w:rPr>
                <w:rFonts w:ascii="Book Antiqua" w:hAnsi="Book Antiqua"/>
              </w:rPr>
              <w:t xml:space="preserve"> </w:t>
            </w:r>
            <w:r w:rsidRPr="007A7265">
              <w:rPr>
                <w:rFonts w:ascii="Book Antiqua" w:hAnsi="Book Antiqua"/>
              </w:rPr>
              <w:t>model olabilecek bireylerden</w:t>
            </w:r>
          </w:p>
          <w:p w:rsidR="00E924C0" w:rsidRPr="007A7265" w:rsidRDefault="00E924C0" w:rsidP="00BB0605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 xml:space="preserve"> yıl içinde </w:t>
            </w:r>
            <w:r w:rsidR="00BB0605">
              <w:rPr>
                <w:rFonts w:ascii="Book Antiqua" w:hAnsi="Book Antiqua"/>
              </w:rPr>
              <w:t>d</w:t>
            </w:r>
            <w:r w:rsidRPr="007A7265">
              <w:rPr>
                <w:rFonts w:ascii="Book Antiqua" w:hAnsi="Book Antiqua"/>
              </w:rPr>
              <w:t>avet</w:t>
            </w:r>
            <w:r w:rsidR="007A7265" w:rsidRPr="007A7265">
              <w:rPr>
                <w:rFonts w:ascii="Book Antiqua" w:hAnsi="Book Antiqua"/>
              </w:rPr>
              <w:t xml:space="preserve"> </w:t>
            </w:r>
            <w:r w:rsidRPr="007A7265">
              <w:rPr>
                <w:rFonts w:ascii="Book Antiqua" w:hAnsi="Book Antiqua"/>
              </w:rPr>
              <w:t xml:space="preserve">edilmek üzere istenen sayıda kişinin </w:t>
            </w:r>
            <w:r w:rsidR="007A7265" w:rsidRPr="007A7265">
              <w:rPr>
                <w:rFonts w:ascii="Book Antiqua" w:hAnsi="Book Antiqua"/>
              </w:rPr>
              <w:t xml:space="preserve">İlçe Milli Eğitim Müdürlüğü veya </w:t>
            </w:r>
            <w:r w:rsidRPr="007A7265">
              <w:rPr>
                <w:rFonts w:ascii="Book Antiqua" w:hAnsi="Book Antiqua"/>
              </w:rPr>
              <w:t>okul tarafından tespit edilmesi ve kişilerle</w:t>
            </w:r>
            <w:r w:rsidR="007A7265" w:rsidRPr="007A7265">
              <w:rPr>
                <w:rFonts w:ascii="Book Antiqua" w:hAnsi="Book Antiqua"/>
              </w:rPr>
              <w:t xml:space="preserve"> </w:t>
            </w:r>
            <w:r w:rsidRPr="007A7265">
              <w:rPr>
                <w:rFonts w:ascii="Book Antiqua" w:hAnsi="Book Antiqua"/>
              </w:rPr>
              <w:t>İletişime geçilmesi.</w:t>
            </w:r>
          </w:p>
        </w:tc>
        <w:tc>
          <w:tcPr>
            <w:tcW w:w="2551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</w:p>
          <w:p w:rsidR="00E924C0" w:rsidRPr="007A7265" w:rsidRDefault="007A7265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Aralık</w:t>
            </w:r>
          </w:p>
        </w:tc>
      </w:tr>
      <w:tr w:rsidR="00E924C0" w:rsidRPr="007A7265" w:rsidTr="00BB0605">
        <w:trPr>
          <w:trHeight w:val="847"/>
        </w:trPr>
        <w:tc>
          <w:tcPr>
            <w:tcW w:w="7905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>3.Her ay bir söyleşinin planlanarak duyurulması.</w:t>
            </w:r>
          </w:p>
        </w:tc>
        <w:tc>
          <w:tcPr>
            <w:tcW w:w="2551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 xml:space="preserve">Ait olduğu ay </w:t>
            </w:r>
          </w:p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içerisinde</w:t>
            </w:r>
          </w:p>
        </w:tc>
      </w:tr>
      <w:tr w:rsidR="00E924C0" w:rsidRPr="007A7265" w:rsidTr="00BB0605">
        <w:trPr>
          <w:trHeight w:val="847"/>
        </w:trPr>
        <w:tc>
          <w:tcPr>
            <w:tcW w:w="7905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>4. Söyleşinin İlçe Milli Eğitim Müdürlüğüne resmi yazıyla bildirilmesi.</w:t>
            </w:r>
          </w:p>
        </w:tc>
        <w:tc>
          <w:tcPr>
            <w:tcW w:w="2551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 xml:space="preserve"> Söyleşiden bir</w:t>
            </w:r>
          </w:p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  <w:b/>
              </w:rPr>
              <w:t>hafta önce</w:t>
            </w:r>
          </w:p>
        </w:tc>
      </w:tr>
      <w:tr w:rsidR="00E924C0" w:rsidRPr="007A7265" w:rsidTr="00BB0605">
        <w:trPr>
          <w:trHeight w:val="447"/>
        </w:trPr>
        <w:tc>
          <w:tcPr>
            <w:tcW w:w="7905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</w:rPr>
            </w:pPr>
            <w:r w:rsidRPr="007A7265">
              <w:rPr>
                <w:rFonts w:ascii="Book Antiqua" w:hAnsi="Book Antiqua"/>
              </w:rPr>
              <w:t>5.İlçe MEM ve Okullar tarafından Proje Nihai Raporunun hazırlanması.</w:t>
            </w:r>
          </w:p>
        </w:tc>
        <w:tc>
          <w:tcPr>
            <w:tcW w:w="2551" w:type="dxa"/>
          </w:tcPr>
          <w:p w:rsidR="00E924C0" w:rsidRPr="007A7265" w:rsidRDefault="00E924C0" w:rsidP="00802F03">
            <w:pPr>
              <w:pStyle w:val="GvdeMetni"/>
              <w:spacing w:after="0" w:line="360" w:lineRule="auto"/>
              <w:ind w:right="-569"/>
              <w:rPr>
                <w:rFonts w:ascii="Book Antiqua" w:hAnsi="Book Antiqua"/>
                <w:b/>
              </w:rPr>
            </w:pPr>
            <w:r w:rsidRPr="007A7265">
              <w:rPr>
                <w:rFonts w:ascii="Book Antiqua" w:hAnsi="Book Antiqua"/>
                <w:b/>
              </w:rPr>
              <w:t>Haziran 2019</w:t>
            </w:r>
          </w:p>
        </w:tc>
      </w:tr>
    </w:tbl>
    <w:p w:rsidR="00E924C0" w:rsidRPr="007A7265" w:rsidRDefault="00E924C0" w:rsidP="00E924C0">
      <w:pPr>
        <w:pStyle w:val="GvdeMetni"/>
        <w:spacing w:after="0" w:line="360" w:lineRule="auto"/>
        <w:ind w:left="-142" w:right="-569" w:firstLine="348"/>
        <w:rPr>
          <w:rFonts w:ascii="Book Antiqua" w:hAnsi="Book Antiqua"/>
        </w:rPr>
      </w:pPr>
    </w:p>
    <w:p w:rsidR="00E924C0" w:rsidRPr="007A7265" w:rsidRDefault="00E924C0" w:rsidP="00E924C0">
      <w:pPr>
        <w:pStyle w:val="GvdeMetni"/>
        <w:spacing w:after="0" w:line="360" w:lineRule="auto"/>
        <w:ind w:right="-569"/>
        <w:rPr>
          <w:rFonts w:ascii="Book Antiqua" w:hAnsi="Book Antiqua"/>
          <w:b/>
        </w:rPr>
      </w:pPr>
      <w:r w:rsidRPr="007A7265">
        <w:rPr>
          <w:rFonts w:ascii="Book Antiqua" w:hAnsi="Book Antiqua"/>
          <w:b/>
        </w:rPr>
        <w:t>4.YÜRÜRLÜK VE YÜRÜTME</w:t>
      </w:r>
    </w:p>
    <w:p w:rsidR="00E924C0" w:rsidRPr="007A7265" w:rsidRDefault="00E924C0" w:rsidP="00E924C0">
      <w:pPr>
        <w:pStyle w:val="GvdeMetni"/>
        <w:spacing w:after="0" w:line="360" w:lineRule="auto"/>
        <w:ind w:left="-142" w:right="-569"/>
        <w:rPr>
          <w:rFonts w:ascii="Book Antiqua" w:hAnsi="Book Antiqua"/>
        </w:rPr>
      </w:pPr>
      <w:r w:rsidRPr="007A7265">
        <w:rPr>
          <w:rFonts w:ascii="Book Antiqua" w:hAnsi="Book Antiqua"/>
        </w:rPr>
        <w:t xml:space="preserve">Bu Proje yönergesi </w:t>
      </w:r>
      <w:r w:rsidR="007A7265" w:rsidRPr="007A7265">
        <w:rPr>
          <w:rFonts w:ascii="Book Antiqua" w:hAnsi="Book Antiqua"/>
        </w:rPr>
        <w:t>2019-2020 eğitim öğretim yılında</w:t>
      </w:r>
      <w:r w:rsidRPr="007A7265">
        <w:rPr>
          <w:rFonts w:ascii="Book Antiqua" w:hAnsi="Book Antiqua"/>
        </w:rPr>
        <w:t xml:space="preserve"> yapılacak </w:t>
      </w:r>
      <w:r w:rsidRPr="007A7265">
        <w:rPr>
          <w:rFonts w:ascii="Book Antiqua" w:hAnsi="Book Antiqua"/>
          <w:b/>
        </w:rPr>
        <w:t>“</w:t>
      </w:r>
      <w:r w:rsidR="007A7265" w:rsidRPr="007A7265">
        <w:rPr>
          <w:rFonts w:ascii="Book Antiqua" w:hAnsi="Book Antiqua"/>
          <w:b/>
          <w:u w:val="single"/>
        </w:rPr>
        <w:t xml:space="preserve">İlçenin </w:t>
      </w:r>
      <w:r w:rsidR="00225F18">
        <w:rPr>
          <w:rFonts w:ascii="Book Antiqua" w:hAnsi="Book Antiqua"/>
          <w:b/>
          <w:u w:val="single"/>
        </w:rPr>
        <w:t xml:space="preserve"> </w:t>
      </w:r>
      <w:r w:rsidR="007A7265" w:rsidRPr="007A7265">
        <w:rPr>
          <w:rFonts w:ascii="Book Antiqua" w:hAnsi="Book Antiqua"/>
          <w:b/>
          <w:u w:val="single"/>
        </w:rPr>
        <w:t xml:space="preserve">Gençleri </w:t>
      </w:r>
      <w:r w:rsidR="00225F18">
        <w:rPr>
          <w:rFonts w:ascii="Book Antiqua" w:hAnsi="Book Antiqua"/>
          <w:b/>
          <w:u w:val="single"/>
        </w:rPr>
        <w:t xml:space="preserve"> </w:t>
      </w:r>
      <w:r w:rsidR="007A7265" w:rsidRPr="007A7265">
        <w:rPr>
          <w:rFonts w:ascii="Book Antiqua" w:hAnsi="Book Antiqua"/>
          <w:b/>
          <w:u w:val="single"/>
        </w:rPr>
        <w:t>Öncüler</w:t>
      </w:r>
      <w:r w:rsidRPr="007A7265">
        <w:rPr>
          <w:rFonts w:ascii="Book Antiqua" w:hAnsi="Book Antiqua"/>
          <w:b/>
          <w:u w:val="single"/>
        </w:rPr>
        <w:t>le Buluşuyor</w:t>
      </w:r>
      <w:r w:rsidRPr="007A7265">
        <w:rPr>
          <w:rFonts w:ascii="Book Antiqua" w:hAnsi="Book Antiqua"/>
          <w:b/>
        </w:rPr>
        <w:t>”</w:t>
      </w:r>
      <w:r w:rsidRPr="007A7265">
        <w:rPr>
          <w:rFonts w:ascii="Book Antiqua" w:hAnsi="Book Antiqua"/>
        </w:rPr>
        <w:t xml:space="preserve"> projesi için hazırlanmış olup Hafik Kaymakamlığının onayladığı tarihte yürürlüğe girer.</w:t>
      </w:r>
    </w:p>
    <w:p w:rsidR="00507245" w:rsidRPr="007A7265" w:rsidRDefault="00507245" w:rsidP="00E924C0">
      <w:pPr>
        <w:rPr>
          <w:sz w:val="24"/>
          <w:szCs w:val="24"/>
        </w:rPr>
      </w:pPr>
    </w:p>
    <w:sectPr w:rsidR="00507245" w:rsidRPr="007A7265" w:rsidSect="00BC536B">
      <w:footerReference w:type="default" r:id="rId9"/>
      <w:pgSz w:w="11906" w:h="16838"/>
      <w:pgMar w:top="993" w:right="1133" w:bottom="567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1B" w:rsidRDefault="00D0611B" w:rsidP="00DA133B">
      <w:pPr>
        <w:spacing w:after="0" w:line="240" w:lineRule="auto"/>
      </w:pPr>
      <w:r>
        <w:separator/>
      </w:r>
    </w:p>
  </w:endnote>
  <w:endnote w:type="continuationSeparator" w:id="1">
    <w:p w:rsidR="00D0611B" w:rsidRDefault="00D0611B" w:rsidP="00D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02"/>
      <w:docPartObj>
        <w:docPartGallery w:val="Page Numbers (Bottom of Page)"/>
        <w:docPartUnique/>
      </w:docPartObj>
    </w:sdtPr>
    <w:sdtContent>
      <w:p w:rsidR="000B785E" w:rsidRDefault="005A7936">
        <w:pPr>
          <w:pStyle w:val="Altbilgi"/>
          <w:jc w:val="center"/>
        </w:pPr>
        <w:r>
          <w:fldChar w:fldCharType="begin"/>
        </w:r>
        <w:r w:rsidR="0075030A">
          <w:instrText xml:space="preserve"> PAGE   \* MERGEFORMAT </w:instrText>
        </w:r>
        <w:r>
          <w:fldChar w:fldCharType="separate"/>
        </w:r>
        <w:r w:rsidR="00FA2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785E" w:rsidRDefault="000B78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1B" w:rsidRDefault="00D0611B" w:rsidP="00DA133B">
      <w:pPr>
        <w:spacing w:after="0" w:line="240" w:lineRule="auto"/>
      </w:pPr>
      <w:r>
        <w:separator/>
      </w:r>
    </w:p>
  </w:footnote>
  <w:footnote w:type="continuationSeparator" w:id="1">
    <w:p w:rsidR="00D0611B" w:rsidRDefault="00D0611B" w:rsidP="00DA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287"/>
    <w:multiLevelType w:val="hybridMultilevel"/>
    <w:tmpl w:val="84EA9B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C31"/>
    <w:multiLevelType w:val="hybridMultilevel"/>
    <w:tmpl w:val="333839C4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06D9"/>
    <w:multiLevelType w:val="hybridMultilevel"/>
    <w:tmpl w:val="E38E5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5854"/>
    <w:multiLevelType w:val="hybridMultilevel"/>
    <w:tmpl w:val="BB986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32321"/>
    <w:multiLevelType w:val="hybridMultilevel"/>
    <w:tmpl w:val="BB986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6377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60D5E"/>
    <w:multiLevelType w:val="hybridMultilevel"/>
    <w:tmpl w:val="FA261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2087"/>
    <w:rsid w:val="0000130A"/>
    <w:rsid w:val="00004111"/>
    <w:rsid w:val="000049EC"/>
    <w:rsid w:val="00006F06"/>
    <w:rsid w:val="00010CEA"/>
    <w:rsid w:val="00011407"/>
    <w:rsid w:val="000146DA"/>
    <w:rsid w:val="00014F56"/>
    <w:rsid w:val="000153F2"/>
    <w:rsid w:val="0001710F"/>
    <w:rsid w:val="00021949"/>
    <w:rsid w:val="00025716"/>
    <w:rsid w:val="00025894"/>
    <w:rsid w:val="00032D60"/>
    <w:rsid w:val="0003565B"/>
    <w:rsid w:val="00040887"/>
    <w:rsid w:val="00043496"/>
    <w:rsid w:val="000447BD"/>
    <w:rsid w:val="00045A09"/>
    <w:rsid w:val="00051798"/>
    <w:rsid w:val="00053C9A"/>
    <w:rsid w:val="00054540"/>
    <w:rsid w:val="00055216"/>
    <w:rsid w:val="0006284E"/>
    <w:rsid w:val="00066280"/>
    <w:rsid w:val="00071753"/>
    <w:rsid w:val="00072C90"/>
    <w:rsid w:val="00080F20"/>
    <w:rsid w:val="00085977"/>
    <w:rsid w:val="00091A6C"/>
    <w:rsid w:val="00092938"/>
    <w:rsid w:val="00095508"/>
    <w:rsid w:val="000A0EBB"/>
    <w:rsid w:val="000A23E3"/>
    <w:rsid w:val="000B17C1"/>
    <w:rsid w:val="000B2796"/>
    <w:rsid w:val="000B785E"/>
    <w:rsid w:val="000C18F4"/>
    <w:rsid w:val="000C4E40"/>
    <w:rsid w:val="000C6026"/>
    <w:rsid w:val="000D3676"/>
    <w:rsid w:val="000D3B0A"/>
    <w:rsid w:val="000D4711"/>
    <w:rsid w:val="000D7DF1"/>
    <w:rsid w:val="000E0D94"/>
    <w:rsid w:val="000E67D5"/>
    <w:rsid w:val="000F15E2"/>
    <w:rsid w:val="00103480"/>
    <w:rsid w:val="001063E8"/>
    <w:rsid w:val="001072E4"/>
    <w:rsid w:val="00110EA7"/>
    <w:rsid w:val="00112DAC"/>
    <w:rsid w:val="001212E5"/>
    <w:rsid w:val="00121EB7"/>
    <w:rsid w:val="0012241B"/>
    <w:rsid w:val="00124397"/>
    <w:rsid w:val="001246DE"/>
    <w:rsid w:val="00125188"/>
    <w:rsid w:val="00125A4C"/>
    <w:rsid w:val="0013287D"/>
    <w:rsid w:val="00136C4F"/>
    <w:rsid w:val="001379B5"/>
    <w:rsid w:val="00150150"/>
    <w:rsid w:val="0015022C"/>
    <w:rsid w:val="001561BE"/>
    <w:rsid w:val="00157C9D"/>
    <w:rsid w:val="0016214F"/>
    <w:rsid w:val="00164A54"/>
    <w:rsid w:val="00164B2D"/>
    <w:rsid w:val="00165677"/>
    <w:rsid w:val="00167BF9"/>
    <w:rsid w:val="0017060D"/>
    <w:rsid w:val="00174B61"/>
    <w:rsid w:val="001776AD"/>
    <w:rsid w:val="00182C53"/>
    <w:rsid w:val="00182F18"/>
    <w:rsid w:val="00184C83"/>
    <w:rsid w:val="0018574D"/>
    <w:rsid w:val="00185D96"/>
    <w:rsid w:val="00187C43"/>
    <w:rsid w:val="00191DEC"/>
    <w:rsid w:val="001933C8"/>
    <w:rsid w:val="00194487"/>
    <w:rsid w:val="00197157"/>
    <w:rsid w:val="001A544F"/>
    <w:rsid w:val="001C56CF"/>
    <w:rsid w:val="001D6D3F"/>
    <w:rsid w:val="001E067B"/>
    <w:rsid w:val="001F097D"/>
    <w:rsid w:val="001F1637"/>
    <w:rsid w:val="001F1855"/>
    <w:rsid w:val="001F7E13"/>
    <w:rsid w:val="0020693F"/>
    <w:rsid w:val="002113CE"/>
    <w:rsid w:val="00211AEF"/>
    <w:rsid w:val="0021205E"/>
    <w:rsid w:val="0022517B"/>
    <w:rsid w:val="00225F18"/>
    <w:rsid w:val="00232221"/>
    <w:rsid w:val="002353B2"/>
    <w:rsid w:val="00236AE6"/>
    <w:rsid w:val="00237263"/>
    <w:rsid w:val="0024456F"/>
    <w:rsid w:val="002476EF"/>
    <w:rsid w:val="00251614"/>
    <w:rsid w:val="002520EA"/>
    <w:rsid w:val="0025496F"/>
    <w:rsid w:val="0026600F"/>
    <w:rsid w:val="0027662B"/>
    <w:rsid w:val="00292EAE"/>
    <w:rsid w:val="00294E46"/>
    <w:rsid w:val="002958EF"/>
    <w:rsid w:val="00296E08"/>
    <w:rsid w:val="002A0EE8"/>
    <w:rsid w:val="002A4A5F"/>
    <w:rsid w:val="002A7280"/>
    <w:rsid w:val="002B6F48"/>
    <w:rsid w:val="002C5CCF"/>
    <w:rsid w:val="002D159B"/>
    <w:rsid w:val="002D2318"/>
    <w:rsid w:val="002D31A7"/>
    <w:rsid w:val="002D3C9B"/>
    <w:rsid w:val="002D43EE"/>
    <w:rsid w:val="002D4D03"/>
    <w:rsid w:val="002D571B"/>
    <w:rsid w:val="002F508A"/>
    <w:rsid w:val="003019C9"/>
    <w:rsid w:val="00304463"/>
    <w:rsid w:val="003050EB"/>
    <w:rsid w:val="00305E79"/>
    <w:rsid w:val="00305F90"/>
    <w:rsid w:val="003078B1"/>
    <w:rsid w:val="00314C86"/>
    <w:rsid w:val="003156E5"/>
    <w:rsid w:val="00316903"/>
    <w:rsid w:val="003176E1"/>
    <w:rsid w:val="00317783"/>
    <w:rsid w:val="0032052E"/>
    <w:rsid w:val="00326E70"/>
    <w:rsid w:val="00327CF8"/>
    <w:rsid w:val="003367FB"/>
    <w:rsid w:val="003425F7"/>
    <w:rsid w:val="003507FD"/>
    <w:rsid w:val="00356A39"/>
    <w:rsid w:val="003713A5"/>
    <w:rsid w:val="00372C92"/>
    <w:rsid w:val="0037470E"/>
    <w:rsid w:val="0037489B"/>
    <w:rsid w:val="00381C41"/>
    <w:rsid w:val="003831FE"/>
    <w:rsid w:val="003915BB"/>
    <w:rsid w:val="003916AA"/>
    <w:rsid w:val="00392961"/>
    <w:rsid w:val="003944B6"/>
    <w:rsid w:val="0039637F"/>
    <w:rsid w:val="0039659A"/>
    <w:rsid w:val="00396807"/>
    <w:rsid w:val="003A761C"/>
    <w:rsid w:val="003B5418"/>
    <w:rsid w:val="003C16EE"/>
    <w:rsid w:val="003C245A"/>
    <w:rsid w:val="003C5D7A"/>
    <w:rsid w:val="003C759E"/>
    <w:rsid w:val="003D1F4E"/>
    <w:rsid w:val="003D2591"/>
    <w:rsid w:val="003E0B21"/>
    <w:rsid w:val="003E2087"/>
    <w:rsid w:val="003F2DA1"/>
    <w:rsid w:val="003F2F83"/>
    <w:rsid w:val="003F55A2"/>
    <w:rsid w:val="003F6675"/>
    <w:rsid w:val="003F6E47"/>
    <w:rsid w:val="00402B3F"/>
    <w:rsid w:val="00402EF1"/>
    <w:rsid w:val="00422D99"/>
    <w:rsid w:val="0042371B"/>
    <w:rsid w:val="00426876"/>
    <w:rsid w:val="00426E2E"/>
    <w:rsid w:val="00431840"/>
    <w:rsid w:val="004354AC"/>
    <w:rsid w:val="004377C2"/>
    <w:rsid w:val="00440A3A"/>
    <w:rsid w:val="004446F2"/>
    <w:rsid w:val="00451A05"/>
    <w:rsid w:val="0046124D"/>
    <w:rsid w:val="00462357"/>
    <w:rsid w:val="004659A0"/>
    <w:rsid w:val="0047028C"/>
    <w:rsid w:val="004703A9"/>
    <w:rsid w:val="00472A5B"/>
    <w:rsid w:val="00477551"/>
    <w:rsid w:val="00482144"/>
    <w:rsid w:val="004851C4"/>
    <w:rsid w:val="00487213"/>
    <w:rsid w:val="004A5F8F"/>
    <w:rsid w:val="004B07A0"/>
    <w:rsid w:val="004B41EA"/>
    <w:rsid w:val="004B4788"/>
    <w:rsid w:val="004B5000"/>
    <w:rsid w:val="004B531C"/>
    <w:rsid w:val="004D0FB9"/>
    <w:rsid w:val="004D4156"/>
    <w:rsid w:val="004D41EC"/>
    <w:rsid w:val="004E0B5E"/>
    <w:rsid w:val="004E146D"/>
    <w:rsid w:val="004F2A6F"/>
    <w:rsid w:val="004F490E"/>
    <w:rsid w:val="004F6137"/>
    <w:rsid w:val="004F7B74"/>
    <w:rsid w:val="0050564A"/>
    <w:rsid w:val="00506743"/>
    <w:rsid w:val="00507245"/>
    <w:rsid w:val="00510919"/>
    <w:rsid w:val="00511782"/>
    <w:rsid w:val="00511CDB"/>
    <w:rsid w:val="00522D3B"/>
    <w:rsid w:val="00523305"/>
    <w:rsid w:val="00523E54"/>
    <w:rsid w:val="00531718"/>
    <w:rsid w:val="0053271E"/>
    <w:rsid w:val="00537D1B"/>
    <w:rsid w:val="00540699"/>
    <w:rsid w:val="00540B18"/>
    <w:rsid w:val="005429F3"/>
    <w:rsid w:val="00543A34"/>
    <w:rsid w:val="005503F6"/>
    <w:rsid w:val="005643F9"/>
    <w:rsid w:val="00573210"/>
    <w:rsid w:val="0057326E"/>
    <w:rsid w:val="00573AA9"/>
    <w:rsid w:val="005758B9"/>
    <w:rsid w:val="00584143"/>
    <w:rsid w:val="00584A9C"/>
    <w:rsid w:val="005A2060"/>
    <w:rsid w:val="005A3943"/>
    <w:rsid w:val="005A4BB2"/>
    <w:rsid w:val="005A7936"/>
    <w:rsid w:val="005B7BB3"/>
    <w:rsid w:val="005C7FBB"/>
    <w:rsid w:val="005D41F2"/>
    <w:rsid w:val="005D5BA8"/>
    <w:rsid w:val="005E7C68"/>
    <w:rsid w:val="005F0D7F"/>
    <w:rsid w:val="005F5953"/>
    <w:rsid w:val="00603D1C"/>
    <w:rsid w:val="00606A32"/>
    <w:rsid w:val="00613A33"/>
    <w:rsid w:val="006262C6"/>
    <w:rsid w:val="00627F1D"/>
    <w:rsid w:val="0063497F"/>
    <w:rsid w:val="006351EE"/>
    <w:rsid w:val="00635297"/>
    <w:rsid w:val="006550E7"/>
    <w:rsid w:val="00657578"/>
    <w:rsid w:val="006604BA"/>
    <w:rsid w:val="00662276"/>
    <w:rsid w:val="00663D01"/>
    <w:rsid w:val="006744D1"/>
    <w:rsid w:val="006746EE"/>
    <w:rsid w:val="006840AC"/>
    <w:rsid w:val="006840CF"/>
    <w:rsid w:val="0069250B"/>
    <w:rsid w:val="00693116"/>
    <w:rsid w:val="00695FE5"/>
    <w:rsid w:val="006A5ACA"/>
    <w:rsid w:val="006A7525"/>
    <w:rsid w:val="006B318D"/>
    <w:rsid w:val="006B3E80"/>
    <w:rsid w:val="006B4ED2"/>
    <w:rsid w:val="006C6A73"/>
    <w:rsid w:val="006C72C0"/>
    <w:rsid w:val="006C7D82"/>
    <w:rsid w:val="006C7E2B"/>
    <w:rsid w:val="006D313D"/>
    <w:rsid w:val="006D46FD"/>
    <w:rsid w:val="006D6BD7"/>
    <w:rsid w:val="006D7AE5"/>
    <w:rsid w:val="006E4FB9"/>
    <w:rsid w:val="006E5F2E"/>
    <w:rsid w:val="006E7218"/>
    <w:rsid w:val="006F522C"/>
    <w:rsid w:val="006F5CB8"/>
    <w:rsid w:val="006F7D69"/>
    <w:rsid w:val="0070036E"/>
    <w:rsid w:val="00700EDA"/>
    <w:rsid w:val="00704055"/>
    <w:rsid w:val="007077F3"/>
    <w:rsid w:val="00713F10"/>
    <w:rsid w:val="00717948"/>
    <w:rsid w:val="00720E45"/>
    <w:rsid w:val="00734570"/>
    <w:rsid w:val="007352D9"/>
    <w:rsid w:val="00746094"/>
    <w:rsid w:val="00747075"/>
    <w:rsid w:val="0075030A"/>
    <w:rsid w:val="0075218F"/>
    <w:rsid w:val="00755C97"/>
    <w:rsid w:val="007607BB"/>
    <w:rsid w:val="00760E56"/>
    <w:rsid w:val="00764B9C"/>
    <w:rsid w:val="00764FF4"/>
    <w:rsid w:val="00766781"/>
    <w:rsid w:val="00770148"/>
    <w:rsid w:val="0077292D"/>
    <w:rsid w:val="00772B55"/>
    <w:rsid w:val="00774559"/>
    <w:rsid w:val="007747B6"/>
    <w:rsid w:val="00775AB6"/>
    <w:rsid w:val="00776800"/>
    <w:rsid w:val="007801D1"/>
    <w:rsid w:val="00793BA5"/>
    <w:rsid w:val="00796AFD"/>
    <w:rsid w:val="00796B77"/>
    <w:rsid w:val="007A3746"/>
    <w:rsid w:val="007A3BDF"/>
    <w:rsid w:val="007A68A3"/>
    <w:rsid w:val="007A7265"/>
    <w:rsid w:val="007A7F6F"/>
    <w:rsid w:val="007B02D9"/>
    <w:rsid w:val="007B057C"/>
    <w:rsid w:val="007B0D15"/>
    <w:rsid w:val="007B382D"/>
    <w:rsid w:val="007B5DD1"/>
    <w:rsid w:val="007C6C75"/>
    <w:rsid w:val="007D0D47"/>
    <w:rsid w:val="007D3868"/>
    <w:rsid w:val="007D7B62"/>
    <w:rsid w:val="007D7D51"/>
    <w:rsid w:val="007E1F05"/>
    <w:rsid w:val="00801378"/>
    <w:rsid w:val="00805332"/>
    <w:rsid w:val="008054E9"/>
    <w:rsid w:val="00810D99"/>
    <w:rsid w:val="008138FB"/>
    <w:rsid w:val="00813F03"/>
    <w:rsid w:val="00834BAC"/>
    <w:rsid w:val="0083574C"/>
    <w:rsid w:val="00845435"/>
    <w:rsid w:val="008470BF"/>
    <w:rsid w:val="00850150"/>
    <w:rsid w:val="008539B1"/>
    <w:rsid w:val="00857648"/>
    <w:rsid w:val="008632FE"/>
    <w:rsid w:val="008707F5"/>
    <w:rsid w:val="00873D67"/>
    <w:rsid w:val="008747B2"/>
    <w:rsid w:val="008836E3"/>
    <w:rsid w:val="00884FE2"/>
    <w:rsid w:val="00885D4F"/>
    <w:rsid w:val="00891257"/>
    <w:rsid w:val="00893F3C"/>
    <w:rsid w:val="00897EFE"/>
    <w:rsid w:val="008A20FD"/>
    <w:rsid w:val="008B3AE5"/>
    <w:rsid w:val="008D18F6"/>
    <w:rsid w:val="008D52D5"/>
    <w:rsid w:val="008E2B26"/>
    <w:rsid w:val="008E6C39"/>
    <w:rsid w:val="008E7117"/>
    <w:rsid w:val="008F2B69"/>
    <w:rsid w:val="009006B7"/>
    <w:rsid w:val="00905E65"/>
    <w:rsid w:val="0090675F"/>
    <w:rsid w:val="00913BBD"/>
    <w:rsid w:val="00915BD4"/>
    <w:rsid w:val="00921081"/>
    <w:rsid w:val="00923676"/>
    <w:rsid w:val="0092451E"/>
    <w:rsid w:val="00930EF6"/>
    <w:rsid w:val="0093344A"/>
    <w:rsid w:val="00934496"/>
    <w:rsid w:val="00936396"/>
    <w:rsid w:val="009405C0"/>
    <w:rsid w:val="00940CC7"/>
    <w:rsid w:val="00941D54"/>
    <w:rsid w:val="00945F20"/>
    <w:rsid w:val="009462C9"/>
    <w:rsid w:val="0094651D"/>
    <w:rsid w:val="009527A5"/>
    <w:rsid w:val="00954933"/>
    <w:rsid w:val="009557AF"/>
    <w:rsid w:val="00955EB3"/>
    <w:rsid w:val="0096464C"/>
    <w:rsid w:val="00967A06"/>
    <w:rsid w:val="00967C7E"/>
    <w:rsid w:val="00973B38"/>
    <w:rsid w:val="00983C98"/>
    <w:rsid w:val="0098691F"/>
    <w:rsid w:val="00990C70"/>
    <w:rsid w:val="00996C02"/>
    <w:rsid w:val="0099727C"/>
    <w:rsid w:val="009A38E5"/>
    <w:rsid w:val="009A718C"/>
    <w:rsid w:val="009B4C15"/>
    <w:rsid w:val="009B6703"/>
    <w:rsid w:val="009C4BA3"/>
    <w:rsid w:val="009D330C"/>
    <w:rsid w:val="009E17F8"/>
    <w:rsid w:val="009E2D12"/>
    <w:rsid w:val="009E42E6"/>
    <w:rsid w:val="009F1F35"/>
    <w:rsid w:val="009F56B2"/>
    <w:rsid w:val="009F6BA0"/>
    <w:rsid w:val="00A03773"/>
    <w:rsid w:val="00A04ECF"/>
    <w:rsid w:val="00A2275E"/>
    <w:rsid w:val="00A22D63"/>
    <w:rsid w:val="00A26DFB"/>
    <w:rsid w:val="00A27CAE"/>
    <w:rsid w:val="00A3736A"/>
    <w:rsid w:val="00A42BC0"/>
    <w:rsid w:val="00A44BD3"/>
    <w:rsid w:val="00A44D1A"/>
    <w:rsid w:val="00A451C9"/>
    <w:rsid w:val="00A46144"/>
    <w:rsid w:val="00A60C40"/>
    <w:rsid w:val="00A64D83"/>
    <w:rsid w:val="00A64EE5"/>
    <w:rsid w:val="00A66126"/>
    <w:rsid w:val="00A75DE3"/>
    <w:rsid w:val="00A76A56"/>
    <w:rsid w:val="00A812BD"/>
    <w:rsid w:val="00A8270A"/>
    <w:rsid w:val="00A85F20"/>
    <w:rsid w:val="00A86B91"/>
    <w:rsid w:val="00A931EF"/>
    <w:rsid w:val="00A947AB"/>
    <w:rsid w:val="00AA5B5C"/>
    <w:rsid w:val="00AA6230"/>
    <w:rsid w:val="00AB19B6"/>
    <w:rsid w:val="00AB3327"/>
    <w:rsid w:val="00AB4977"/>
    <w:rsid w:val="00AB611B"/>
    <w:rsid w:val="00AB6BD6"/>
    <w:rsid w:val="00AC0506"/>
    <w:rsid w:val="00AC0C03"/>
    <w:rsid w:val="00AC6855"/>
    <w:rsid w:val="00AC7DE4"/>
    <w:rsid w:val="00AD1C62"/>
    <w:rsid w:val="00AD59C8"/>
    <w:rsid w:val="00AD6FC4"/>
    <w:rsid w:val="00AD77C8"/>
    <w:rsid w:val="00AF1853"/>
    <w:rsid w:val="00B21602"/>
    <w:rsid w:val="00B23E62"/>
    <w:rsid w:val="00B27CE1"/>
    <w:rsid w:val="00B327A1"/>
    <w:rsid w:val="00B334C8"/>
    <w:rsid w:val="00B33C55"/>
    <w:rsid w:val="00B3651A"/>
    <w:rsid w:val="00B3690A"/>
    <w:rsid w:val="00B37B73"/>
    <w:rsid w:val="00B41EC3"/>
    <w:rsid w:val="00B46EB2"/>
    <w:rsid w:val="00B47C30"/>
    <w:rsid w:val="00B56095"/>
    <w:rsid w:val="00B56D05"/>
    <w:rsid w:val="00B56EA0"/>
    <w:rsid w:val="00B57B2A"/>
    <w:rsid w:val="00B63093"/>
    <w:rsid w:val="00B64EE6"/>
    <w:rsid w:val="00B653BE"/>
    <w:rsid w:val="00B656BB"/>
    <w:rsid w:val="00B77C74"/>
    <w:rsid w:val="00B80F00"/>
    <w:rsid w:val="00B85C33"/>
    <w:rsid w:val="00B86569"/>
    <w:rsid w:val="00BA0E55"/>
    <w:rsid w:val="00BB0605"/>
    <w:rsid w:val="00BB1170"/>
    <w:rsid w:val="00BB1B94"/>
    <w:rsid w:val="00BB3ACE"/>
    <w:rsid w:val="00BB4C18"/>
    <w:rsid w:val="00BB68CD"/>
    <w:rsid w:val="00BB79F1"/>
    <w:rsid w:val="00BC16FB"/>
    <w:rsid w:val="00BC2BCE"/>
    <w:rsid w:val="00BC536B"/>
    <w:rsid w:val="00BD16CD"/>
    <w:rsid w:val="00BD4484"/>
    <w:rsid w:val="00BD48B6"/>
    <w:rsid w:val="00BD5A97"/>
    <w:rsid w:val="00BD5B43"/>
    <w:rsid w:val="00BD7596"/>
    <w:rsid w:val="00BE0585"/>
    <w:rsid w:val="00BE20BE"/>
    <w:rsid w:val="00BE3656"/>
    <w:rsid w:val="00BF408C"/>
    <w:rsid w:val="00BF6FE5"/>
    <w:rsid w:val="00C00660"/>
    <w:rsid w:val="00C02B66"/>
    <w:rsid w:val="00C049F7"/>
    <w:rsid w:val="00C05167"/>
    <w:rsid w:val="00C140DE"/>
    <w:rsid w:val="00C1546B"/>
    <w:rsid w:val="00C2136C"/>
    <w:rsid w:val="00C21A12"/>
    <w:rsid w:val="00C24568"/>
    <w:rsid w:val="00C31B9E"/>
    <w:rsid w:val="00C35A52"/>
    <w:rsid w:val="00C40663"/>
    <w:rsid w:val="00C46F55"/>
    <w:rsid w:val="00C56538"/>
    <w:rsid w:val="00C56CA9"/>
    <w:rsid w:val="00C62327"/>
    <w:rsid w:val="00C6238F"/>
    <w:rsid w:val="00C63960"/>
    <w:rsid w:val="00C63E36"/>
    <w:rsid w:val="00C65F9A"/>
    <w:rsid w:val="00C83B9D"/>
    <w:rsid w:val="00C913B2"/>
    <w:rsid w:val="00C93C12"/>
    <w:rsid w:val="00C93F83"/>
    <w:rsid w:val="00C95C0A"/>
    <w:rsid w:val="00C96A36"/>
    <w:rsid w:val="00C97357"/>
    <w:rsid w:val="00CA0532"/>
    <w:rsid w:val="00CA0C61"/>
    <w:rsid w:val="00CA5121"/>
    <w:rsid w:val="00CB5396"/>
    <w:rsid w:val="00CB6BCA"/>
    <w:rsid w:val="00CD5C9A"/>
    <w:rsid w:val="00CE0289"/>
    <w:rsid w:val="00CE3042"/>
    <w:rsid w:val="00CE68FD"/>
    <w:rsid w:val="00CF0DF8"/>
    <w:rsid w:val="00CF1211"/>
    <w:rsid w:val="00D0242B"/>
    <w:rsid w:val="00D02829"/>
    <w:rsid w:val="00D03E36"/>
    <w:rsid w:val="00D0611B"/>
    <w:rsid w:val="00D13D66"/>
    <w:rsid w:val="00D14247"/>
    <w:rsid w:val="00D15DF2"/>
    <w:rsid w:val="00D23227"/>
    <w:rsid w:val="00D30FE3"/>
    <w:rsid w:val="00D33B65"/>
    <w:rsid w:val="00D34A40"/>
    <w:rsid w:val="00D43FC1"/>
    <w:rsid w:val="00D445FC"/>
    <w:rsid w:val="00D52807"/>
    <w:rsid w:val="00D53626"/>
    <w:rsid w:val="00D5733A"/>
    <w:rsid w:val="00D606F3"/>
    <w:rsid w:val="00D6430C"/>
    <w:rsid w:val="00D73F88"/>
    <w:rsid w:val="00D75FEB"/>
    <w:rsid w:val="00D84C26"/>
    <w:rsid w:val="00D854EF"/>
    <w:rsid w:val="00D90246"/>
    <w:rsid w:val="00D942F0"/>
    <w:rsid w:val="00D9611D"/>
    <w:rsid w:val="00DA133B"/>
    <w:rsid w:val="00DA56A0"/>
    <w:rsid w:val="00DA7828"/>
    <w:rsid w:val="00DB07B9"/>
    <w:rsid w:val="00DB2E8C"/>
    <w:rsid w:val="00DC5953"/>
    <w:rsid w:val="00DC79A2"/>
    <w:rsid w:val="00DE17C9"/>
    <w:rsid w:val="00DE5E36"/>
    <w:rsid w:val="00DE63FF"/>
    <w:rsid w:val="00DF779F"/>
    <w:rsid w:val="00E13482"/>
    <w:rsid w:val="00E136AF"/>
    <w:rsid w:val="00E172C8"/>
    <w:rsid w:val="00E20108"/>
    <w:rsid w:val="00E24E2B"/>
    <w:rsid w:val="00E32E18"/>
    <w:rsid w:val="00E338B0"/>
    <w:rsid w:val="00E56EA7"/>
    <w:rsid w:val="00E56EBF"/>
    <w:rsid w:val="00E67A46"/>
    <w:rsid w:val="00E7025D"/>
    <w:rsid w:val="00E70AEF"/>
    <w:rsid w:val="00E73004"/>
    <w:rsid w:val="00E8712F"/>
    <w:rsid w:val="00E87EDD"/>
    <w:rsid w:val="00E924C0"/>
    <w:rsid w:val="00E928AC"/>
    <w:rsid w:val="00EA3034"/>
    <w:rsid w:val="00EA4F8C"/>
    <w:rsid w:val="00EB1997"/>
    <w:rsid w:val="00EB47E4"/>
    <w:rsid w:val="00EC0120"/>
    <w:rsid w:val="00EC61FB"/>
    <w:rsid w:val="00EC7CCE"/>
    <w:rsid w:val="00ED0BCC"/>
    <w:rsid w:val="00ED1B26"/>
    <w:rsid w:val="00EE3CBC"/>
    <w:rsid w:val="00EE54DE"/>
    <w:rsid w:val="00EF15BE"/>
    <w:rsid w:val="00EF17AD"/>
    <w:rsid w:val="00F00B15"/>
    <w:rsid w:val="00F1270B"/>
    <w:rsid w:val="00F12EC1"/>
    <w:rsid w:val="00F16866"/>
    <w:rsid w:val="00F172F8"/>
    <w:rsid w:val="00F20ACC"/>
    <w:rsid w:val="00F21B73"/>
    <w:rsid w:val="00F2271E"/>
    <w:rsid w:val="00F316B5"/>
    <w:rsid w:val="00F35BBE"/>
    <w:rsid w:val="00F37E2A"/>
    <w:rsid w:val="00F508DD"/>
    <w:rsid w:val="00F55402"/>
    <w:rsid w:val="00F55626"/>
    <w:rsid w:val="00F62D6E"/>
    <w:rsid w:val="00F642F9"/>
    <w:rsid w:val="00F674A0"/>
    <w:rsid w:val="00F75D8F"/>
    <w:rsid w:val="00F829B7"/>
    <w:rsid w:val="00F917A5"/>
    <w:rsid w:val="00F92544"/>
    <w:rsid w:val="00F93927"/>
    <w:rsid w:val="00F93F44"/>
    <w:rsid w:val="00F96541"/>
    <w:rsid w:val="00F97BE4"/>
    <w:rsid w:val="00FA0570"/>
    <w:rsid w:val="00FA2988"/>
    <w:rsid w:val="00FA4AFF"/>
    <w:rsid w:val="00FA4C15"/>
    <w:rsid w:val="00FB0FD2"/>
    <w:rsid w:val="00FB15DA"/>
    <w:rsid w:val="00FB1807"/>
    <w:rsid w:val="00FB6D42"/>
    <w:rsid w:val="00FC2F3E"/>
    <w:rsid w:val="00FC5D4B"/>
    <w:rsid w:val="00FD0B4D"/>
    <w:rsid w:val="00FD42AE"/>
    <w:rsid w:val="00FE621C"/>
    <w:rsid w:val="00FF369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9E"/>
  </w:style>
  <w:style w:type="paragraph" w:styleId="Balk1">
    <w:name w:val="heading 1"/>
    <w:basedOn w:val="Normal"/>
    <w:next w:val="Normal"/>
    <w:link w:val="Balk1Char"/>
    <w:uiPriority w:val="9"/>
    <w:qFormat/>
    <w:rsid w:val="00EF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1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F1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  <w:style w:type="paragraph" w:styleId="AralkYok">
    <w:name w:val="No Spacing"/>
    <w:uiPriority w:val="1"/>
    <w:qFormat/>
    <w:rsid w:val="00EF15B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F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F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F1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vdeMetni">
    <w:name w:val="Body Text"/>
    <w:basedOn w:val="Normal"/>
    <w:link w:val="GvdeMetniChar"/>
    <w:rsid w:val="00E92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924C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B0605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9008-647C-4846-8E14-9F6B2222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MUSTAFA KOÇAK</cp:lastModifiedBy>
  <cp:revision>6</cp:revision>
  <cp:lastPrinted>2019-11-26T13:09:00Z</cp:lastPrinted>
  <dcterms:created xsi:type="dcterms:W3CDTF">2019-11-26T12:12:00Z</dcterms:created>
  <dcterms:modified xsi:type="dcterms:W3CDTF">2019-11-26T13:30:00Z</dcterms:modified>
</cp:coreProperties>
</file>