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D" w:rsidRPr="00750359" w:rsidRDefault="0004533D" w:rsidP="0004533D">
      <w:pPr>
        <w:tabs>
          <w:tab w:val="left" w:pos="1095"/>
        </w:tabs>
        <w:jc w:val="center"/>
        <w:rPr>
          <w:b/>
          <w:sz w:val="28"/>
          <w:szCs w:val="28"/>
        </w:rPr>
      </w:pPr>
      <w:r w:rsidRPr="00F74DB7">
        <w:rPr>
          <w:b/>
        </w:rPr>
        <w:t>T.C.</w:t>
      </w:r>
    </w:p>
    <w:p w:rsidR="0004533D" w:rsidRPr="00F74DB7" w:rsidRDefault="000F0AD2" w:rsidP="0004533D">
      <w:pPr>
        <w:tabs>
          <w:tab w:val="left" w:pos="1095"/>
        </w:tabs>
        <w:jc w:val="center"/>
        <w:rPr>
          <w:b/>
        </w:rPr>
      </w:pPr>
      <w:r>
        <w:rPr>
          <w:b/>
        </w:rPr>
        <w:t>HAFİK</w:t>
      </w:r>
      <w:r w:rsidR="0004533D" w:rsidRPr="00F74DB7">
        <w:rPr>
          <w:b/>
        </w:rPr>
        <w:t xml:space="preserve"> KAYMAKAMLIĞI</w:t>
      </w:r>
    </w:p>
    <w:p w:rsidR="0004533D" w:rsidRDefault="00EF2C11" w:rsidP="0004533D">
      <w:pPr>
        <w:jc w:val="center"/>
        <w:rPr>
          <w:b/>
          <w:sz w:val="28"/>
          <w:szCs w:val="28"/>
        </w:rPr>
      </w:pPr>
      <w:r w:rsidRPr="00EF2C11">
        <w:rPr>
          <w:b/>
        </w:rPr>
        <w:t>İlçe Milli Eğitim Müdürlüğü</w:t>
      </w:r>
    </w:p>
    <w:p w:rsidR="0004533D" w:rsidRDefault="0004533D" w:rsidP="0004533D">
      <w:pPr>
        <w:jc w:val="center"/>
        <w:rPr>
          <w:b/>
          <w:sz w:val="28"/>
          <w:szCs w:val="28"/>
        </w:rPr>
      </w:pPr>
    </w:p>
    <w:p w:rsidR="000F0AD2" w:rsidRPr="00E32721" w:rsidRDefault="00E32721" w:rsidP="0004533D">
      <w:pPr>
        <w:jc w:val="center"/>
        <w:rPr>
          <w:b/>
          <w:sz w:val="32"/>
          <w:szCs w:val="28"/>
        </w:rPr>
      </w:pPr>
      <w:r w:rsidRPr="00E32721">
        <w:rPr>
          <w:b/>
          <w:sz w:val="32"/>
          <w:szCs w:val="28"/>
        </w:rPr>
        <w:t>LİSELER</w:t>
      </w:r>
      <w:r w:rsidR="0004533D" w:rsidRPr="00E32721">
        <w:rPr>
          <w:b/>
          <w:sz w:val="32"/>
          <w:szCs w:val="28"/>
        </w:rPr>
        <w:t xml:space="preserve"> ARASI </w:t>
      </w:r>
      <w:r w:rsidR="000F0AD2" w:rsidRPr="00E32721">
        <w:rPr>
          <w:b/>
          <w:sz w:val="32"/>
          <w:szCs w:val="28"/>
        </w:rPr>
        <w:t>İNG</w:t>
      </w:r>
      <w:r w:rsidR="006139F4" w:rsidRPr="00E32721">
        <w:rPr>
          <w:b/>
          <w:sz w:val="32"/>
          <w:szCs w:val="28"/>
        </w:rPr>
        <w:t>İ</w:t>
      </w:r>
      <w:r w:rsidR="000F0AD2" w:rsidRPr="00E32721">
        <w:rPr>
          <w:b/>
          <w:sz w:val="32"/>
          <w:szCs w:val="28"/>
        </w:rPr>
        <w:t>LİZCE</w:t>
      </w:r>
    </w:p>
    <w:p w:rsidR="0004533D" w:rsidRPr="00E32721" w:rsidRDefault="0004533D" w:rsidP="0004533D">
      <w:pPr>
        <w:jc w:val="center"/>
        <w:rPr>
          <w:b/>
          <w:sz w:val="32"/>
          <w:szCs w:val="28"/>
        </w:rPr>
      </w:pPr>
      <w:r w:rsidRPr="00E32721">
        <w:rPr>
          <w:b/>
          <w:sz w:val="32"/>
          <w:szCs w:val="28"/>
        </w:rPr>
        <w:t>BİLGİ YARIŞMASI ŞARTNAMESİ</w:t>
      </w:r>
    </w:p>
    <w:p w:rsidR="0004533D" w:rsidRPr="003D3B22" w:rsidRDefault="0004533D" w:rsidP="0004533D">
      <w:pPr>
        <w:rPr>
          <w:b/>
          <w:sz w:val="28"/>
          <w:szCs w:val="28"/>
        </w:rPr>
      </w:pPr>
    </w:p>
    <w:p w:rsidR="0004533D" w:rsidRPr="003447CA" w:rsidRDefault="005E4B52" w:rsidP="005E4B52">
      <w:pPr>
        <w:widowControl/>
        <w:spacing w:line="276" w:lineRule="auto"/>
        <w:contextualSpacing/>
        <w:rPr>
          <w:b/>
        </w:rPr>
      </w:pPr>
      <w:r w:rsidRPr="003447CA">
        <w:rPr>
          <w:b/>
        </w:rPr>
        <w:t>1-</w:t>
      </w:r>
      <w:r w:rsidR="00E32721">
        <w:rPr>
          <w:b/>
        </w:rPr>
        <w:t xml:space="preserve">LİSELER </w:t>
      </w:r>
      <w:r w:rsidR="0004533D" w:rsidRPr="003447CA">
        <w:rPr>
          <w:b/>
        </w:rPr>
        <w:t xml:space="preserve"> ARASI </w:t>
      </w:r>
      <w:r w:rsidR="003447CA" w:rsidRPr="003447CA">
        <w:rPr>
          <w:b/>
        </w:rPr>
        <w:t xml:space="preserve">İNGİLİZCE </w:t>
      </w:r>
      <w:r w:rsidR="0004533D" w:rsidRPr="003447CA">
        <w:rPr>
          <w:b/>
        </w:rPr>
        <w:t xml:space="preserve">BİLGİ YARIŞMASI </w:t>
      </w:r>
      <w:r w:rsidR="00DF45CA" w:rsidRPr="003447CA">
        <w:rPr>
          <w:b/>
        </w:rPr>
        <w:t>AMACI:</w:t>
      </w:r>
    </w:p>
    <w:p w:rsidR="001811B8" w:rsidRDefault="0004533D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İlçemizde</w:t>
      </w:r>
      <w:r w:rsidR="001811B8">
        <w:rPr>
          <w:rFonts w:ascii="Times New Roman" w:hAnsi="Times New Roman" w:cs="Times New Roman"/>
          <w:sz w:val="24"/>
          <w:szCs w:val="24"/>
        </w:rPr>
        <w:t>ki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Okullarımızda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Akademik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Başarıyı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Artırmak</w:t>
      </w:r>
      <w:r w:rsidR="001811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Bilgi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PaylaşımınınYaygınlaştırılması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3B7">
        <w:rPr>
          <w:rFonts w:ascii="Times New Roman" w:hAnsi="Times New Roman" w:cs="Times New Roman"/>
          <w:sz w:val="24"/>
          <w:szCs w:val="24"/>
        </w:rPr>
        <w:t xml:space="preserve">2018-2019 </w:t>
      </w:r>
      <w:r>
        <w:rPr>
          <w:rFonts w:ascii="Times New Roman" w:hAnsi="Times New Roman" w:cs="Times New Roman"/>
          <w:sz w:val="24"/>
          <w:szCs w:val="24"/>
        </w:rPr>
        <w:t>EğitimVe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ÖğretimYılı </w:t>
      </w:r>
      <w:r w:rsidR="00E32721">
        <w:rPr>
          <w:rFonts w:ascii="Times New Roman" w:hAnsi="Times New Roman" w:cs="Times New Roman"/>
          <w:sz w:val="24"/>
          <w:szCs w:val="24"/>
        </w:rPr>
        <w:t>9,10,11,ve 12</w:t>
      </w:r>
      <w:r>
        <w:rPr>
          <w:rFonts w:ascii="Times New Roman" w:hAnsi="Times New Roman" w:cs="Times New Roman"/>
          <w:sz w:val="24"/>
          <w:szCs w:val="24"/>
        </w:rPr>
        <w:t>. Sınıf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Öğrencilerini Motive Etmek, 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Kültürünü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Kazandırmak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1B8" w:rsidRDefault="001811B8" w:rsidP="00343496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Öğrencilerin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Çalışması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Becerilerini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Geliştirmek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Öğrencilerin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Kendilerini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Sınamalarına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Ortam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ırlamak,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Yaş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le Aynı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Düzeydeki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Öğrencilerin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Birbirleriyle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Etkileşimini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Artırmak, </w:t>
      </w:r>
    </w:p>
    <w:p w:rsidR="0004533D" w:rsidRPr="004F7CCC" w:rsidRDefault="00343496" w:rsidP="004F7CCC">
      <w:pPr>
        <w:ind w:left="1068"/>
      </w:pPr>
      <w:r>
        <w:t xml:space="preserve">    </w:t>
      </w:r>
      <w:r w:rsidR="001811B8" w:rsidRPr="004F7CCC">
        <w:t>AmacıylaDüzenlenir.</w:t>
      </w:r>
    </w:p>
    <w:p w:rsidR="0004533D" w:rsidRPr="003D3B22" w:rsidRDefault="0004533D" w:rsidP="0004533D">
      <w:pPr>
        <w:rPr>
          <w:sz w:val="28"/>
          <w:szCs w:val="28"/>
        </w:rPr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2-</w:t>
      </w:r>
      <w:r w:rsidR="0004533D" w:rsidRPr="005E4B52">
        <w:rPr>
          <w:b/>
        </w:rPr>
        <w:t xml:space="preserve">YARIŞMAYA KATILIM </w:t>
      </w:r>
      <w:r w:rsidR="00DF45CA" w:rsidRPr="005E4B52">
        <w:rPr>
          <w:b/>
        </w:rPr>
        <w:t>KOŞULLARI:</w:t>
      </w:r>
    </w:p>
    <w:p w:rsidR="0004533D" w:rsidRPr="003D3B22" w:rsidRDefault="0004533D" w:rsidP="0004533D">
      <w:pPr>
        <w:ind w:left="284"/>
      </w:pPr>
      <w:r>
        <w:rPr>
          <w:b/>
        </w:rPr>
        <w:t>2.</w:t>
      </w:r>
      <w:r w:rsidR="001C436C">
        <w:rPr>
          <w:b/>
        </w:rPr>
        <w:t>1</w:t>
      </w:r>
      <w:r w:rsidR="00343496">
        <w:rPr>
          <w:b/>
        </w:rPr>
        <w:t xml:space="preserve"> </w:t>
      </w:r>
      <w:r w:rsidR="001C436C" w:rsidRPr="004F7CCC">
        <w:t>Yarışmaya</w:t>
      </w:r>
      <w:r w:rsidR="00343496">
        <w:t xml:space="preserve"> </w:t>
      </w:r>
      <w:r w:rsidR="00E32721">
        <w:t>9-10-11-12</w:t>
      </w:r>
      <w:r w:rsidR="00E32721" w:rsidRPr="000F0AD2">
        <w:t>.</w:t>
      </w:r>
      <w:r w:rsidR="00E32721">
        <w:t xml:space="preserve"> </w:t>
      </w:r>
      <w:r>
        <w:t>Sınıf</w:t>
      </w:r>
      <w:r w:rsidR="0089008A">
        <w:t xml:space="preserve">lardan </w:t>
      </w:r>
      <w:r w:rsidR="00DF45CA">
        <w:t>birer öğrenci</w:t>
      </w:r>
      <w:r w:rsidRPr="003D3B22">
        <w:t xml:space="preserve"> katılabilir.</w:t>
      </w:r>
    </w:p>
    <w:p w:rsidR="0004533D" w:rsidRDefault="0004533D" w:rsidP="0004533D">
      <w:pPr>
        <w:ind w:left="284"/>
      </w:pPr>
      <w:r>
        <w:rPr>
          <w:b/>
        </w:rPr>
        <w:t>2.</w:t>
      </w:r>
      <w:r w:rsidR="001C436C">
        <w:rPr>
          <w:b/>
        </w:rPr>
        <w:t>2</w:t>
      </w:r>
      <w:r w:rsidR="00343496">
        <w:rPr>
          <w:b/>
        </w:rPr>
        <w:t xml:space="preserve"> </w:t>
      </w:r>
      <w:r w:rsidR="001C436C" w:rsidRPr="004F7CCC">
        <w:t>Okullar</w:t>
      </w:r>
      <w:r w:rsidRPr="003D3B22">
        <w:t xml:space="preserve"> yarışmaya </w:t>
      </w:r>
      <w:r w:rsidR="001C436C">
        <w:t>4</w:t>
      </w:r>
      <w:r w:rsidRPr="003D3B22">
        <w:t xml:space="preserve"> asil </w:t>
      </w:r>
      <w:r>
        <w:t>1</w:t>
      </w:r>
      <w:r w:rsidRPr="003D3B22">
        <w:t xml:space="preserve"> yedek yarışmacıdan oluşan takımla katılacaktır.</w:t>
      </w:r>
    </w:p>
    <w:p w:rsidR="0004533D" w:rsidRDefault="0004533D" w:rsidP="0004533D">
      <w:pPr>
        <w:ind w:left="284"/>
      </w:pPr>
      <w:r>
        <w:rPr>
          <w:b/>
        </w:rPr>
        <w:t>2.</w:t>
      </w:r>
      <w:r w:rsidR="001C436C">
        <w:rPr>
          <w:b/>
        </w:rPr>
        <w:t>3</w:t>
      </w:r>
      <w:r w:rsidR="00343496">
        <w:rPr>
          <w:b/>
        </w:rPr>
        <w:t xml:space="preserve"> </w:t>
      </w:r>
      <w:r w:rsidR="001C436C" w:rsidRPr="004F7CCC">
        <w:t>Her</w:t>
      </w:r>
      <w:r w:rsidRPr="003D3B22">
        <w:t xml:space="preserve"> okul takımının başında görevli olmak üzere bir tane gözetmen öğretmen</w:t>
      </w:r>
      <w:r>
        <w:t xml:space="preserve"> veya idareci</w:t>
      </w:r>
      <w:r w:rsidRPr="003D3B22">
        <w:t xml:space="preserve"> getirmeyi kabul eder. Gözetmen öğretmen</w:t>
      </w:r>
      <w:r>
        <w:t>/yönetici</w:t>
      </w:r>
      <w:r w:rsidRPr="003D3B22">
        <w:t xml:space="preserve"> isimlerini katılım formunda bildirmeyen okulların başvuruları kabul edilmeyecektir. Gözetmen öğretmen</w:t>
      </w:r>
      <w:r>
        <w:t>/yönetici</w:t>
      </w:r>
      <w:r w:rsidRPr="003D3B22">
        <w:t xml:space="preserve"> adı bildirildiği halde yarışma saatinde yarışmanın yapılacağı binaya gözetmen öğretmenleri</w:t>
      </w:r>
      <w:r>
        <w:t>/yöneticileri</w:t>
      </w:r>
      <w:r w:rsidRPr="003D3B22">
        <w:t xml:space="preserve"> gelmeyen okulların </w:t>
      </w:r>
      <w:r>
        <w:t>sorulara itirazı kabul edilmeyecektir.</w:t>
      </w:r>
    </w:p>
    <w:p w:rsidR="005E4B52" w:rsidRPr="003D3B22" w:rsidRDefault="005E4B52" w:rsidP="0004533D">
      <w:pPr>
        <w:ind w:left="284"/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3-</w:t>
      </w:r>
      <w:r w:rsidR="0004533D" w:rsidRPr="005E4B52">
        <w:rPr>
          <w:b/>
        </w:rPr>
        <w:t xml:space="preserve">YARIŞMA ÖNCESİ </w:t>
      </w:r>
      <w:r w:rsidR="00DF45CA" w:rsidRPr="005E4B52">
        <w:rPr>
          <w:b/>
        </w:rPr>
        <w:t>KAYIT:</w:t>
      </w:r>
    </w:p>
    <w:p w:rsidR="0004533D" w:rsidRPr="003D3B22" w:rsidRDefault="002276F6" w:rsidP="0004533D">
      <w:pPr>
        <w:ind w:left="284"/>
      </w:pPr>
      <w:r w:rsidRPr="00343496">
        <w:rPr>
          <w:b/>
        </w:rPr>
        <w:t>25 Mart 2019</w:t>
      </w:r>
      <w:r>
        <w:t xml:space="preserve"> </w:t>
      </w:r>
      <w:r w:rsidR="001C436C">
        <w:t>tarihine</w:t>
      </w:r>
      <w:r w:rsidR="0004533D">
        <w:t xml:space="preserve"> kadar</w:t>
      </w:r>
      <w:r w:rsidR="0004533D" w:rsidRPr="003D3B22">
        <w:t xml:space="preserve"> okullar aşağıdaki </w:t>
      </w:r>
      <w:r w:rsidR="0004533D">
        <w:t xml:space="preserve">belgeleri </w:t>
      </w:r>
      <w:r w:rsidR="00E32721">
        <w:t>Hacı Ömer Aydoğan Anadolu İmam Hatip Lisesi</w:t>
      </w:r>
      <w:r w:rsidR="0004533D" w:rsidRPr="003D3B22">
        <w:t xml:space="preserve"> Müdürlüğü’ne teslim etmek zorundadır.</w:t>
      </w:r>
    </w:p>
    <w:p w:rsidR="0004533D" w:rsidRPr="003D3B22" w:rsidRDefault="0089008A" w:rsidP="0004533D">
      <w:pPr>
        <w:pStyle w:val="ListeParagraf"/>
        <w:widowControl/>
        <w:numPr>
          <w:ilvl w:val="0"/>
          <w:numId w:val="11"/>
        </w:numPr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533D" w:rsidRPr="003D3B22">
        <w:rPr>
          <w:rFonts w:ascii="Times New Roman" w:hAnsi="Times New Roman" w:cs="Times New Roman"/>
          <w:sz w:val="24"/>
          <w:szCs w:val="24"/>
        </w:rPr>
        <w:t>asil 1 yedek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yarışmacının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Öğrenci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Belges</w:t>
      </w:r>
      <w:r w:rsidR="006656AE" w:rsidRPr="003D3B22">
        <w:rPr>
          <w:rFonts w:ascii="Times New Roman" w:hAnsi="Times New Roman" w:cs="Times New Roman"/>
          <w:sz w:val="24"/>
          <w:szCs w:val="24"/>
        </w:rPr>
        <w:t>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ve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Veli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Muvafakat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Belgesi</w:t>
      </w:r>
    </w:p>
    <w:p w:rsidR="0004533D" w:rsidRPr="003D3B22" w:rsidRDefault="0004533D" w:rsidP="0004533D">
      <w:pPr>
        <w:pStyle w:val="ListeParagraf"/>
        <w:widowControl/>
        <w:numPr>
          <w:ilvl w:val="0"/>
          <w:numId w:val="11"/>
        </w:numPr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Yarışmacı</w:t>
      </w:r>
      <w:r w:rsidR="00343496">
        <w:rPr>
          <w:rFonts w:ascii="Times New Roman" w:hAnsi="Times New Roman" w:cs="Times New Roman"/>
          <w:sz w:val="24"/>
          <w:szCs w:val="24"/>
        </w:rPr>
        <w:t xml:space="preserve"> O</w:t>
      </w:r>
      <w:r w:rsidRPr="003D3B22">
        <w:rPr>
          <w:rFonts w:ascii="Times New Roman" w:hAnsi="Times New Roman" w:cs="Times New Roman"/>
          <w:sz w:val="24"/>
          <w:szCs w:val="24"/>
        </w:rPr>
        <w:t>kul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 w:rsidRPr="003D3B22">
        <w:rPr>
          <w:rFonts w:ascii="Times New Roman" w:hAnsi="Times New Roman" w:cs="Times New Roman"/>
          <w:sz w:val="24"/>
          <w:szCs w:val="24"/>
        </w:rPr>
        <w:t>Başvuru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 w:rsidRPr="003D3B22">
        <w:rPr>
          <w:rFonts w:ascii="Times New Roman" w:hAnsi="Times New Roman" w:cs="Times New Roman"/>
          <w:sz w:val="24"/>
          <w:szCs w:val="24"/>
        </w:rPr>
        <w:t>Formu</w:t>
      </w:r>
    </w:p>
    <w:p w:rsidR="0004533D" w:rsidRPr="003D3B22" w:rsidRDefault="0004533D" w:rsidP="0004533D"/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4-</w:t>
      </w:r>
      <w:r w:rsidR="0004533D" w:rsidRPr="005E4B52">
        <w:rPr>
          <w:b/>
        </w:rPr>
        <w:t xml:space="preserve">YARIŞMANIN YAPILIŞI VE KURALLAR </w:t>
      </w:r>
    </w:p>
    <w:p w:rsidR="0004533D" w:rsidRPr="00AF13B7" w:rsidRDefault="00343496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3B7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>
        <w:rPr>
          <w:rFonts w:ascii="Times New Roman" w:hAnsi="Times New Roman" w:cs="Times New Roman"/>
          <w:sz w:val="24"/>
          <w:szCs w:val="24"/>
        </w:rPr>
        <w:t xml:space="preserve">Yarışması; </w:t>
      </w:r>
      <w:r w:rsidR="004F7CCC" w:rsidRPr="00AF13B7">
        <w:rPr>
          <w:rFonts w:ascii="Times New Roman" w:hAnsi="Times New Roman" w:cs="Times New Roman"/>
          <w:sz w:val="24"/>
          <w:szCs w:val="24"/>
        </w:rPr>
        <w:t>Mevcut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721">
        <w:rPr>
          <w:rFonts w:ascii="Times New Roman" w:hAnsi="Times New Roman" w:cs="Times New Roman"/>
          <w:sz w:val="24"/>
          <w:szCs w:val="24"/>
        </w:rPr>
        <w:t>Liseler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arasından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oluş</w:t>
      </w:r>
      <w:r w:rsidR="004F7CCC">
        <w:rPr>
          <w:rFonts w:ascii="Times New Roman" w:hAnsi="Times New Roman" w:cs="Times New Roman"/>
          <w:sz w:val="24"/>
          <w:szCs w:val="24"/>
        </w:rPr>
        <w:t>turul</w:t>
      </w:r>
      <w:r w:rsidR="004F7CCC" w:rsidRPr="00AF13B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yapılacaktır.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721">
        <w:rPr>
          <w:rFonts w:ascii="Times New Roman" w:hAnsi="Times New Roman" w:cs="Times New Roman"/>
          <w:sz w:val="24"/>
          <w:szCs w:val="24"/>
        </w:rPr>
        <w:t>2 (iki )</w:t>
      </w:r>
      <w:r w:rsidR="0022454F" w:rsidRPr="00AF13B7">
        <w:rPr>
          <w:rFonts w:ascii="Times New Roman" w:hAnsi="Times New Roman" w:cs="Times New Roman"/>
          <w:sz w:val="24"/>
          <w:szCs w:val="24"/>
        </w:rPr>
        <w:t xml:space="preserve"> okuldan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AF13B7">
        <w:rPr>
          <w:rFonts w:ascii="Times New Roman" w:hAnsi="Times New Roman" w:cs="Times New Roman"/>
          <w:sz w:val="24"/>
          <w:szCs w:val="24"/>
        </w:rPr>
        <w:t>oluşacaktır.</w:t>
      </w:r>
    </w:p>
    <w:p w:rsidR="0004533D" w:rsidRPr="00AF13B7" w:rsidRDefault="004F7CCC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34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33D" w:rsidRPr="00AF13B7">
        <w:rPr>
          <w:rFonts w:ascii="Times New Roman" w:hAnsi="Times New Roman" w:cs="Times New Roman"/>
          <w:sz w:val="24"/>
          <w:szCs w:val="24"/>
        </w:rPr>
        <w:t>Yarışma</w:t>
      </w:r>
      <w:r w:rsidR="0022454F">
        <w:rPr>
          <w:rFonts w:ascii="Times New Roman" w:hAnsi="Times New Roman" w:cs="Times New Roman"/>
          <w:sz w:val="24"/>
          <w:szCs w:val="24"/>
        </w:rPr>
        <w:t>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iki</w:t>
      </w:r>
      <w:r w:rsidR="00343496">
        <w:rPr>
          <w:rFonts w:ascii="Times New Roman" w:hAnsi="Times New Roman" w:cs="Times New Roman"/>
          <w:sz w:val="24"/>
          <w:szCs w:val="24"/>
        </w:rPr>
        <w:t xml:space="preserve"> o</w:t>
      </w:r>
      <w:r w:rsidR="00E32721">
        <w:rPr>
          <w:rFonts w:ascii="Times New Roman" w:hAnsi="Times New Roman" w:cs="Times New Roman"/>
          <w:sz w:val="24"/>
          <w:szCs w:val="24"/>
        </w:rPr>
        <w:t>kul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a</w:t>
      </w:r>
      <w:r w:rsidR="00E32721">
        <w:rPr>
          <w:rFonts w:ascii="Times New Roman" w:hAnsi="Times New Roman" w:cs="Times New Roman"/>
          <w:sz w:val="24"/>
          <w:szCs w:val="24"/>
        </w:rPr>
        <w:t>ra</w:t>
      </w:r>
      <w:r w:rsidR="0022454F">
        <w:rPr>
          <w:rFonts w:ascii="Times New Roman" w:hAnsi="Times New Roman" w:cs="Times New Roman"/>
          <w:sz w:val="24"/>
          <w:szCs w:val="24"/>
        </w:rPr>
        <w:t>sında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eşit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puan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durumu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2454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uşu</w:t>
      </w:r>
      <w:r w:rsidR="0022454F">
        <w:rPr>
          <w:rFonts w:ascii="Times New Roman" w:hAnsi="Times New Roman" w:cs="Times New Roman"/>
          <w:sz w:val="24"/>
          <w:szCs w:val="24"/>
        </w:rPr>
        <w:t>rsa 5 ade</w:t>
      </w:r>
      <w:r w:rsidR="00343496">
        <w:rPr>
          <w:rFonts w:ascii="Times New Roman" w:hAnsi="Times New Roman" w:cs="Times New Roman"/>
          <w:sz w:val="24"/>
          <w:szCs w:val="24"/>
        </w:rPr>
        <w:t xml:space="preserve">t </w:t>
      </w:r>
      <w:r w:rsidR="0022454F">
        <w:rPr>
          <w:rFonts w:ascii="Times New Roman" w:hAnsi="Times New Roman" w:cs="Times New Roman"/>
          <w:sz w:val="24"/>
          <w:szCs w:val="24"/>
        </w:rPr>
        <w:t>yedek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soru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 xml:space="preserve">sorulacak. </w:t>
      </w:r>
      <w:r w:rsidR="006656AE">
        <w:rPr>
          <w:rFonts w:ascii="Times New Roman" w:hAnsi="Times New Roman" w:cs="Times New Roman"/>
          <w:sz w:val="24"/>
          <w:szCs w:val="24"/>
        </w:rPr>
        <w:t>(</w:t>
      </w:r>
      <w:r w:rsidR="002A714E" w:rsidRPr="002A714E">
        <w:rPr>
          <w:rFonts w:ascii="Times New Roman" w:hAnsi="Times New Roman" w:cs="Times New Roman"/>
          <w:sz w:val="24"/>
          <w:szCs w:val="24"/>
        </w:rPr>
        <w:t>Altın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soru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kuralına</w:t>
      </w:r>
      <w:r w:rsidR="00343496">
        <w:rPr>
          <w:rFonts w:ascii="Times New Roman" w:hAnsi="Times New Roman" w:cs="Times New Roman"/>
          <w:sz w:val="24"/>
          <w:szCs w:val="24"/>
        </w:rPr>
        <w:t xml:space="preserve"> gore </w:t>
      </w:r>
      <w:r w:rsidR="002A714E" w:rsidRPr="002A714E">
        <w:rPr>
          <w:rFonts w:ascii="Times New Roman" w:hAnsi="Times New Roman" w:cs="Times New Roman"/>
          <w:sz w:val="24"/>
          <w:szCs w:val="24"/>
        </w:rPr>
        <w:t>yedek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sorular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sorulacaktır</w:t>
      </w:r>
      <w:r w:rsidR="006656AE">
        <w:rPr>
          <w:rFonts w:ascii="Times New Roman" w:hAnsi="Times New Roman" w:cs="Times New Roman"/>
          <w:sz w:val="24"/>
          <w:szCs w:val="24"/>
        </w:rPr>
        <w:t>)</w:t>
      </w:r>
      <w:r w:rsidR="002A714E" w:rsidRPr="002A714E">
        <w:rPr>
          <w:rFonts w:ascii="Times New Roman" w:hAnsi="Times New Roman" w:cs="Times New Roman"/>
          <w:sz w:val="24"/>
          <w:szCs w:val="24"/>
        </w:rPr>
        <w:t>. Eşitlik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bozulduğu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anda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yarışma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sonuçlanacaktır. Eşitliğin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devamı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durumunda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aynı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derecey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birden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fazla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okul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paylaşabilecektir.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4.4</w:t>
      </w:r>
      <w:r w:rsidRPr="0014312C">
        <w:rPr>
          <w:rFonts w:ascii="Times New Roman" w:hAnsi="Times New Roman" w:cs="Times New Roman"/>
          <w:sz w:val="24"/>
          <w:szCs w:val="24"/>
        </w:rPr>
        <w:t>Yarışma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salonuna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gelen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yarışmacı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okulların ilk olarak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kayıt</w:t>
      </w:r>
      <w:r w:rsidR="007711DE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masasından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isimlerini</w:t>
      </w:r>
      <w:r w:rsidR="007711DE">
        <w:rPr>
          <w:rFonts w:ascii="Times New Roman" w:hAnsi="Times New Roman" w:cs="Times New Roman"/>
          <w:sz w:val="24"/>
          <w:szCs w:val="24"/>
        </w:rPr>
        <w:t xml:space="preserve"> k</w:t>
      </w:r>
      <w:r w:rsidR="00343496">
        <w:rPr>
          <w:rFonts w:ascii="Times New Roman" w:hAnsi="Times New Roman" w:cs="Times New Roman"/>
          <w:sz w:val="24"/>
          <w:szCs w:val="24"/>
        </w:rPr>
        <w:t xml:space="preserve">ontrol </w:t>
      </w:r>
      <w:r w:rsidRPr="0014312C">
        <w:rPr>
          <w:rFonts w:ascii="Times New Roman" w:hAnsi="Times New Roman" w:cs="Times New Roman"/>
          <w:sz w:val="24"/>
          <w:szCs w:val="24"/>
        </w:rPr>
        <w:t>ettirmeleri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gerekmektedir.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2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Yarışmacıların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kullanacağı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 xml:space="preserve">kâğıt, silgi, vb. </w:t>
      </w:r>
      <w:r w:rsidR="008327DF">
        <w:rPr>
          <w:rFonts w:ascii="Times New Roman" w:hAnsi="Times New Roman" w:cs="Times New Roman"/>
          <w:sz w:val="24"/>
          <w:szCs w:val="24"/>
        </w:rPr>
        <w:t>A</w:t>
      </w:r>
      <w:r w:rsidRPr="003D3B22">
        <w:rPr>
          <w:rFonts w:ascii="Times New Roman" w:hAnsi="Times New Roman" w:cs="Times New Roman"/>
          <w:sz w:val="24"/>
          <w:szCs w:val="24"/>
        </w:rPr>
        <w:t>raç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gereçler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kayıt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masasından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alınacaktır.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günü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takımlar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başlamadan 30 dk</w:t>
      </w:r>
      <w:r w:rsidR="008327DF">
        <w:rPr>
          <w:rFonts w:ascii="Times New Roman" w:hAnsi="Times New Roman" w:cs="Times New Roman"/>
          <w:sz w:val="24"/>
          <w:szCs w:val="24"/>
        </w:rPr>
        <w:t xml:space="preserve"> once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salonunda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hazır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bulunmalıdır.</w:t>
      </w:r>
    </w:p>
    <w:p w:rsidR="0004533D" w:rsidRPr="003D3B22" w:rsidRDefault="0004533D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</w:t>
      </w:r>
      <w:r w:rsidRPr="003D3B22">
        <w:rPr>
          <w:rFonts w:ascii="Times New Roman" w:hAnsi="Times New Roman" w:cs="Times New Roman"/>
          <w:sz w:val="24"/>
          <w:szCs w:val="24"/>
        </w:rPr>
        <w:t>Yarışmacıokullar</w:t>
      </w:r>
      <w:r w:rsidR="00F446C1">
        <w:rPr>
          <w:rFonts w:ascii="Times New Roman" w:hAnsi="Times New Roman" w:cs="Times New Roman"/>
          <w:sz w:val="24"/>
          <w:szCs w:val="24"/>
        </w:rPr>
        <w:t>,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okulların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isimlerine (Alfabetik) </w:t>
      </w:r>
      <w:r w:rsidR="00FB7F42">
        <w:rPr>
          <w:rFonts w:ascii="Times New Roman" w:hAnsi="Times New Roman" w:cs="Times New Roman"/>
          <w:sz w:val="24"/>
          <w:szCs w:val="24"/>
        </w:rPr>
        <w:t xml:space="preserve">gore </w:t>
      </w:r>
      <w:r w:rsidRPr="003D3B22">
        <w:rPr>
          <w:rFonts w:ascii="Times New Roman" w:hAnsi="Times New Roman" w:cs="Times New Roman"/>
          <w:sz w:val="24"/>
          <w:szCs w:val="24"/>
        </w:rPr>
        <w:t>yerleştirilir.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4.8 </w:t>
      </w:r>
      <w:r w:rsidRPr="0014312C">
        <w:rPr>
          <w:rFonts w:ascii="Times New Roman" w:hAnsi="Times New Roman" w:cs="Times New Roman"/>
          <w:sz w:val="24"/>
          <w:szCs w:val="24"/>
        </w:rPr>
        <w:t>Yarışmacılara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İngilizce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2A714E">
        <w:rPr>
          <w:rFonts w:ascii="Times New Roman" w:hAnsi="Times New Roman" w:cs="Times New Roman"/>
          <w:sz w:val="24"/>
          <w:szCs w:val="24"/>
        </w:rPr>
        <w:t>dersinden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2A714E">
        <w:rPr>
          <w:rFonts w:ascii="Times New Roman" w:hAnsi="Times New Roman" w:cs="Times New Roman"/>
          <w:sz w:val="24"/>
          <w:szCs w:val="24"/>
        </w:rPr>
        <w:t>1</w:t>
      </w:r>
      <w:r w:rsidRPr="0014312C">
        <w:rPr>
          <w:rFonts w:ascii="Times New Roman" w:hAnsi="Times New Roman" w:cs="Times New Roman"/>
          <w:sz w:val="24"/>
          <w:szCs w:val="24"/>
        </w:rPr>
        <w:t>0 soru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sorulacaktır.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7F42">
        <w:rPr>
          <w:rFonts w:ascii="Times New Roman" w:hAnsi="Times New Roman" w:cs="Times New Roman"/>
          <w:sz w:val="24"/>
          <w:szCs w:val="24"/>
        </w:rPr>
        <w:t xml:space="preserve">Sorular </w:t>
      </w:r>
      <w:r>
        <w:rPr>
          <w:rFonts w:ascii="Times New Roman" w:hAnsi="Times New Roman" w:cs="Times New Roman"/>
          <w:sz w:val="24"/>
          <w:szCs w:val="24"/>
        </w:rPr>
        <w:t>çoktan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seçmeli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2276F6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acaktır.)</w:t>
      </w:r>
    </w:p>
    <w:p w:rsidR="0004533D" w:rsidRPr="00720597" w:rsidRDefault="00DF45CA" w:rsidP="00720597">
      <w:pPr>
        <w:pStyle w:val="ListeParagraf"/>
        <w:ind w:left="284"/>
      </w:pPr>
      <w:r>
        <w:rPr>
          <w:rFonts w:ascii="Times New Roman" w:hAnsi="Times New Roman" w:cs="Times New Roman"/>
          <w:b/>
          <w:sz w:val="24"/>
          <w:szCs w:val="24"/>
        </w:rPr>
        <w:t>4.9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Her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doğru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cevap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karşılığı 10 puan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olup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toplamda</w:t>
      </w:r>
      <w:r w:rsidR="002A714E">
        <w:rPr>
          <w:rFonts w:ascii="Times New Roman" w:hAnsi="Times New Roman" w:cs="Times New Roman"/>
          <w:sz w:val="24"/>
          <w:szCs w:val="24"/>
        </w:rPr>
        <w:t>1</w:t>
      </w:r>
      <w:r w:rsidR="0004533D">
        <w:rPr>
          <w:rFonts w:ascii="Times New Roman" w:hAnsi="Times New Roman" w:cs="Times New Roman"/>
          <w:sz w:val="24"/>
          <w:szCs w:val="24"/>
        </w:rPr>
        <w:t>00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puan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 xml:space="preserve">alınabilecektir. </w:t>
      </w:r>
      <w:r w:rsidR="0004533D" w:rsidRPr="00720597">
        <w:t>Yanlış</w:t>
      </w:r>
      <w:r w:rsidR="00FB7F42" w:rsidRPr="00720597">
        <w:t xml:space="preserve"> </w:t>
      </w:r>
      <w:r w:rsidR="0004533D" w:rsidRPr="00720597">
        <w:t>sorular</w:t>
      </w:r>
      <w:r w:rsidR="00FB7F42" w:rsidRPr="00720597">
        <w:t xml:space="preserve"> </w:t>
      </w:r>
      <w:r w:rsidR="0004533D" w:rsidRPr="00720597">
        <w:t>herhangi</w:t>
      </w:r>
      <w:r w:rsidR="00FB7F42" w:rsidRPr="00720597">
        <w:t xml:space="preserve"> </w:t>
      </w:r>
      <w:r w:rsidR="0004533D" w:rsidRPr="00720597">
        <w:t>bir</w:t>
      </w:r>
      <w:r w:rsidR="00FB7F42" w:rsidRPr="00720597">
        <w:t xml:space="preserve"> </w:t>
      </w:r>
      <w:r w:rsidR="0004533D" w:rsidRPr="00720597">
        <w:t>puan</w:t>
      </w:r>
      <w:r w:rsidR="00FB7F42" w:rsidRPr="00720597">
        <w:t xml:space="preserve"> </w:t>
      </w:r>
      <w:r w:rsidR="0004533D" w:rsidRPr="00720597">
        <w:t>kaybına</w:t>
      </w:r>
      <w:r w:rsidR="00FB7F42" w:rsidRPr="00720597">
        <w:t xml:space="preserve"> </w:t>
      </w:r>
      <w:r w:rsidR="0004533D" w:rsidRPr="00720597">
        <w:t>neden</w:t>
      </w:r>
      <w:r w:rsidR="00FB7F42" w:rsidRPr="00720597">
        <w:t xml:space="preserve"> </w:t>
      </w:r>
      <w:r w:rsidR="0004533D" w:rsidRPr="00720597">
        <w:t>olmayacaktır.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3B22">
        <w:rPr>
          <w:rFonts w:ascii="Times New Roman" w:hAnsi="Times New Roman" w:cs="Times New Roman"/>
          <w:sz w:val="24"/>
          <w:szCs w:val="24"/>
        </w:rPr>
        <w:t>Sorular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yarışmacılara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yazılı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dağıtılır</w:t>
      </w:r>
      <w:r w:rsidRPr="003D3B22">
        <w:rPr>
          <w:rFonts w:ascii="Times New Roman" w:hAnsi="Times New Roman" w:cs="Times New Roman"/>
          <w:sz w:val="24"/>
          <w:szCs w:val="24"/>
        </w:rPr>
        <w:t>.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Süre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bitiminde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salona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okunur, yarışmadaki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durumu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aralıklarla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jüriden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bilgilere</w:t>
      </w:r>
      <w:r w:rsidR="00FB7F42">
        <w:rPr>
          <w:rFonts w:ascii="Times New Roman" w:hAnsi="Times New Roman" w:cs="Times New Roman"/>
          <w:sz w:val="24"/>
          <w:szCs w:val="24"/>
        </w:rPr>
        <w:t xml:space="preserve"> gore </w:t>
      </w:r>
      <w:r>
        <w:rPr>
          <w:rFonts w:ascii="Times New Roman" w:hAnsi="Times New Roman" w:cs="Times New Roman"/>
          <w:sz w:val="24"/>
          <w:szCs w:val="24"/>
        </w:rPr>
        <w:t>açıklanır.</w:t>
      </w:r>
    </w:p>
    <w:p w:rsidR="0004533D" w:rsidRPr="003D3B22" w:rsidRDefault="00DF45CA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4.11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A37">
        <w:rPr>
          <w:rFonts w:ascii="Times New Roman" w:hAnsi="Times New Roman" w:cs="Times New Roman"/>
          <w:sz w:val="24"/>
          <w:szCs w:val="24"/>
        </w:rPr>
        <w:t>Yarışmacılara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için</w:t>
      </w:r>
      <w:r w:rsidR="0004533D">
        <w:rPr>
          <w:rFonts w:ascii="Times New Roman" w:hAnsi="Times New Roman" w:cs="Times New Roman"/>
          <w:sz w:val="24"/>
          <w:szCs w:val="24"/>
        </w:rPr>
        <w:t>1 dakika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cevaplama</w:t>
      </w:r>
      <w:r w:rsidR="0004533D" w:rsidRPr="003D3B22">
        <w:rPr>
          <w:rFonts w:ascii="Times New Roman" w:hAnsi="Times New Roman" w:cs="Times New Roman"/>
          <w:sz w:val="24"/>
          <w:szCs w:val="24"/>
        </w:rPr>
        <w:t>süre</w:t>
      </w:r>
      <w:r w:rsidR="0004533D">
        <w:rPr>
          <w:rFonts w:ascii="Times New Roman" w:hAnsi="Times New Roman" w:cs="Times New Roman"/>
          <w:sz w:val="24"/>
          <w:szCs w:val="24"/>
        </w:rPr>
        <w:t>si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verilecektir.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Düzenleme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Kurulu, yarışma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süresi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içerisinde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kuralların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ihlal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edilmesi</w:t>
      </w:r>
      <w:r w:rsidR="00F84AE5">
        <w:rPr>
          <w:rFonts w:ascii="Times New Roman" w:hAnsi="Times New Roman" w:cs="Times New Roman"/>
          <w:sz w:val="24"/>
          <w:szCs w:val="24"/>
        </w:rPr>
        <w:t xml:space="preserve">, </w:t>
      </w:r>
      <w:r w:rsidRPr="003D3B22">
        <w:rPr>
          <w:rFonts w:ascii="Times New Roman" w:hAnsi="Times New Roman" w:cs="Times New Roman"/>
          <w:sz w:val="24"/>
          <w:szCs w:val="24"/>
        </w:rPr>
        <w:t>halinde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okulların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yarışmaya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devam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etmemesi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veya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dışı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bırakılmalarına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karar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verme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konusunda tam yetkilidir.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4.12</w:t>
      </w:r>
      <w:r w:rsidRPr="003D3B22">
        <w:rPr>
          <w:rFonts w:ascii="Times New Roman" w:hAnsi="Times New Roman" w:cs="Times New Roman"/>
          <w:sz w:val="24"/>
          <w:szCs w:val="24"/>
        </w:rPr>
        <w:t>Yarışmacı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takımlar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sorulan</w:t>
      </w:r>
      <w:r w:rsidR="00720597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soruları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belirlenen</w:t>
      </w:r>
      <w:r w:rsidR="00501366">
        <w:rPr>
          <w:rFonts w:ascii="Times New Roman" w:hAnsi="Times New Roman" w:cs="Times New Roman"/>
          <w:sz w:val="24"/>
          <w:szCs w:val="24"/>
        </w:rPr>
        <w:t xml:space="preserve"> sure </w:t>
      </w:r>
      <w:r w:rsidRPr="003D3B22">
        <w:rPr>
          <w:rFonts w:ascii="Times New Roman" w:hAnsi="Times New Roman" w:cs="Times New Roman"/>
          <w:sz w:val="24"/>
          <w:szCs w:val="24"/>
        </w:rPr>
        <w:t>zarfında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cevaplandırmak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zorundadır.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Sorular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öğrencilere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okuyamayacakları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verilecektir.</w:t>
      </w:r>
      <w:r w:rsidR="005013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Sunucu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verilecek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komutla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yarışmacılar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soruları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okumaya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başlayacaktır.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Belirlenen</w:t>
      </w:r>
      <w:r w:rsidR="00501366">
        <w:rPr>
          <w:rFonts w:ascii="Times New Roman" w:hAnsi="Times New Roman" w:cs="Times New Roman"/>
          <w:sz w:val="24"/>
          <w:szCs w:val="24"/>
        </w:rPr>
        <w:t xml:space="preserve"> sure </w:t>
      </w:r>
      <w:r w:rsidRPr="003D3B22">
        <w:rPr>
          <w:rFonts w:ascii="Times New Roman" w:hAnsi="Times New Roman" w:cs="Times New Roman"/>
          <w:sz w:val="24"/>
          <w:szCs w:val="24"/>
        </w:rPr>
        <w:t>dışında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cevaplanan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geçersiz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sayılır. Cevaplar, her takım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içerisinde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önceden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seçilen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sözcüsü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tarafından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duyurulur.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4.13</w:t>
      </w:r>
      <w:r w:rsidR="00AB6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Sorunların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belirsizliklerin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çözümünde, gerekli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görülen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durumlarda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şartname, program, değerlendirme, ödüll</w:t>
      </w:r>
      <w:r>
        <w:rPr>
          <w:rFonts w:ascii="Times New Roman" w:hAnsi="Times New Roman" w:cs="Times New Roman"/>
          <w:sz w:val="24"/>
          <w:szCs w:val="24"/>
        </w:rPr>
        <w:t>endirme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dahil her türlü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kural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D3B22">
        <w:rPr>
          <w:rFonts w:ascii="Times New Roman" w:hAnsi="Times New Roman" w:cs="Times New Roman"/>
          <w:sz w:val="24"/>
          <w:szCs w:val="24"/>
        </w:rPr>
        <w:t>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organizasyon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değişikliklerinde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düzenleme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kurulu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yetkilidir</w:t>
      </w:r>
      <w:r w:rsidRPr="003D3B22">
        <w:rPr>
          <w:rFonts w:ascii="Times New Roman" w:hAnsi="Times New Roman" w:cs="Times New Roman"/>
          <w:sz w:val="24"/>
          <w:szCs w:val="24"/>
        </w:rPr>
        <w:t>.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sırasında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sorularla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ilgili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çıkabilecek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problemlerde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jürinin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vereceği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geçerli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olacaktır. Daha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sonradan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yapılacak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itirazlar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değerlendirmeye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alınmayacaktır. 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İtirazlar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esnasında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kurula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bildirilecek</w:t>
      </w:r>
      <w:r w:rsidR="00A24499">
        <w:rPr>
          <w:rFonts w:ascii="Times New Roman" w:hAnsi="Times New Roman" w:cs="Times New Roman"/>
          <w:sz w:val="24"/>
          <w:szCs w:val="24"/>
        </w:rPr>
        <w:t>tir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jüri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da </w:t>
      </w:r>
      <w:r w:rsidR="00AB6B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üzenleme</w:t>
      </w:r>
      <w:r w:rsidR="00AB6B9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urulu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çözüme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kavuşturacaktır. Verilen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kararlar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daha</w:t>
      </w:r>
      <w:r w:rsidR="00AB6B9C">
        <w:rPr>
          <w:rFonts w:ascii="Times New Roman" w:hAnsi="Times New Roman" w:cs="Times New Roman"/>
          <w:sz w:val="24"/>
          <w:szCs w:val="24"/>
        </w:rPr>
        <w:t xml:space="preserve"> sonar </w:t>
      </w:r>
      <w:r>
        <w:rPr>
          <w:rFonts w:ascii="Times New Roman" w:hAnsi="Times New Roman" w:cs="Times New Roman"/>
          <w:sz w:val="24"/>
          <w:szCs w:val="24"/>
        </w:rPr>
        <w:t>değiştirilmeyecektir.</w:t>
      </w:r>
    </w:p>
    <w:p w:rsidR="0004533D" w:rsidRPr="003D3B22" w:rsidRDefault="0004533D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5-</w:t>
      </w:r>
      <w:r w:rsidR="00DF45CA" w:rsidRPr="005E4B52">
        <w:rPr>
          <w:b/>
        </w:rPr>
        <w:t>DEĞERLENDİRME:</w:t>
      </w:r>
    </w:p>
    <w:p w:rsidR="0004533D" w:rsidRPr="003D3B22" w:rsidRDefault="0004533D" w:rsidP="0004533D">
      <w:pPr>
        <w:pStyle w:val="ListeParagraf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Yarışmanın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değerlendirilmesinde, 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sırasında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uyul</w:t>
      </w:r>
      <w:r>
        <w:rPr>
          <w:rFonts w:ascii="Times New Roman" w:hAnsi="Times New Roman" w:cs="Times New Roman"/>
          <w:sz w:val="24"/>
          <w:szCs w:val="24"/>
        </w:rPr>
        <w:t>ması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gereken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kurallar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D6706">
        <w:rPr>
          <w:rFonts w:ascii="Times New Roman" w:hAnsi="Times New Roman" w:cs="Times New Roman"/>
          <w:sz w:val="24"/>
          <w:szCs w:val="24"/>
        </w:rPr>
        <w:t>ve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takımların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07AE0">
        <w:rPr>
          <w:rFonts w:ascii="Times New Roman" w:hAnsi="Times New Roman" w:cs="Times New Roman"/>
          <w:sz w:val="24"/>
          <w:szCs w:val="24"/>
        </w:rPr>
        <w:t>vermi</w:t>
      </w:r>
      <w:r w:rsidR="000D6706">
        <w:rPr>
          <w:rFonts w:ascii="Times New Roman" w:hAnsi="Times New Roman" w:cs="Times New Roman"/>
          <w:sz w:val="24"/>
          <w:szCs w:val="24"/>
        </w:rPr>
        <w:t>ş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dukları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doğru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cevaplar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alınacaktır.</w:t>
      </w:r>
    </w:p>
    <w:p w:rsidR="005E4B52" w:rsidRPr="004377BF" w:rsidRDefault="004A3165" w:rsidP="004377BF">
      <w:pPr>
        <w:pStyle w:val="ListeParagraf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Alınan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puanlarda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eşitlik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olması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halinde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2A714E">
        <w:rPr>
          <w:rFonts w:ascii="Times New Roman" w:hAnsi="Times New Roman" w:cs="Times New Roman"/>
          <w:sz w:val="24"/>
          <w:szCs w:val="24"/>
        </w:rPr>
        <w:t>5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adet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yedek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soru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sorulacaktır.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Altın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soru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kuralına</w:t>
      </w:r>
      <w:r w:rsidR="00AB6B9C">
        <w:rPr>
          <w:rFonts w:ascii="Times New Roman" w:hAnsi="Times New Roman" w:cs="Times New Roman"/>
          <w:sz w:val="24"/>
          <w:szCs w:val="24"/>
        </w:rPr>
        <w:t xml:space="preserve"> gore </w:t>
      </w:r>
      <w:r w:rsidR="0004533D">
        <w:rPr>
          <w:rFonts w:ascii="Times New Roman" w:hAnsi="Times New Roman" w:cs="Times New Roman"/>
          <w:sz w:val="24"/>
          <w:szCs w:val="24"/>
        </w:rPr>
        <w:t>yedek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sorular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sorulacaktır. Eşitlik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bozulduğu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anda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sonuçlanacaktır. Eşitliğin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devamı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durumunda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aynı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derecey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birden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fazla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okul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paylaşabilecektir.</w:t>
      </w:r>
    </w:p>
    <w:p w:rsidR="005E4B52" w:rsidRPr="00635289" w:rsidRDefault="005E4B52" w:rsidP="00635289"/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6-</w:t>
      </w:r>
      <w:r w:rsidR="0004533D" w:rsidRPr="005E4B52">
        <w:rPr>
          <w:b/>
        </w:rPr>
        <w:t xml:space="preserve">SORULARIN SINIF VE BRANŞLARDAKİ KONU </w:t>
      </w:r>
      <w:r w:rsidR="002A714E" w:rsidRPr="005E4B52">
        <w:rPr>
          <w:b/>
        </w:rPr>
        <w:t>DAĞILIMI:</w:t>
      </w:r>
    </w:p>
    <w:p w:rsidR="0004533D" w:rsidRDefault="0004533D" w:rsidP="0004533D">
      <w:pPr>
        <w:ind w:left="708" w:firstLine="12"/>
        <w:rPr>
          <w:b/>
        </w:rPr>
      </w:pPr>
      <w:r w:rsidRPr="003D3B22">
        <w:t xml:space="preserve">Yarışma </w:t>
      </w:r>
      <w:r>
        <w:t xml:space="preserve">soruları </w:t>
      </w:r>
      <w:r w:rsidR="007711DE">
        <w:t>9,10,11,ve 12.</w:t>
      </w:r>
      <w:r w:rsidRPr="004A3165">
        <w:t>sınıf öğretim programlarını kapsayacaktır.</w:t>
      </w:r>
    </w:p>
    <w:p w:rsidR="007711DE" w:rsidRDefault="007711DE" w:rsidP="007711DE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39">
        <w:rPr>
          <w:rFonts w:ascii="Times New Roman" w:hAnsi="Times New Roman" w:cs="Times New Roman"/>
          <w:b/>
          <w:sz w:val="24"/>
          <w:szCs w:val="24"/>
          <w:lang w:val="tr-TR"/>
        </w:rPr>
        <w:t>Düzenleme Kurulu</w:t>
      </w:r>
      <w:r w:rsidRPr="00914739">
        <w:rPr>
          <w:rFonts w:ascii="Times New Roman" w:hAnsi="Times New Roman" w:cs="Times New Roman"/>
          <w:sz w:val="24"/>
          <w:szCs w:val="24"/>
        </w:rPr>
        <w:t>, 9.sınıf düzeyinde7,10.sınıf düzeyinde</w:t>
      </w:r>
      <w:r>
        <w:rPr>
          <w:rFonts w:ascii="Times New Roman" w:hAnsi="Times New Roman" w:cs="Times New Roman"/>
          <w:sz w:val="24"/>
          <w:szCs w:val="24"/>
        </w:rPr>
        <w:t>7,</w:t>
      </w:r>
      <w:r w:rsidRPr="00914739">
        <w:rPr>
          <w:rFonts w:ascii="Times New Roman" w:hAnsi="Times New Roman" w:cs="Times New Roman"/>
          <w:sz w:val="24"/>
          <w:szCs w:val="24"/>
        </w:rPr>
        <w:t xml:space="preserve"> 11.sınıf düzeyinde</w:t>
      </w:r>
      <w:r>
        <w:rPr>
          <w:rFonts w:ascii="Times New Roman" w:hAnsi="Times New Roman" w:cs="Times New Roman"/>
          <w:sz w:val="24"/>
          <w:szCs w:val="24"/>
        </w:rPr>
        <w:t xml:space="preserve"> 6 ve </w:t>
      </w:r>
      <w:r w:rsidRPr="009147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4739">
        <w:rPr>
          <w:rFonts w:ascii="Times New Roman" w:hAnsi="Times New Roman" w:cs="Times New Roman"/>
          <w:sz w:val="24"/>
          <w:szCs w:val="24"/>
        </w:rPr>
        <w:t>.sınıf düzeyinde</w:t>
      </w:r>
      <w:r>
        <w:rPr>
          <w:rFonts w:ascii="Times New Roman" w:hAnsi="Times New Roman" w:cs="Times New Roman"/>
          <w:sz w:val="24"/>
          <w:szCs w:val="24"/>
        </w:rPr>
        <w:t xml:space="preserve"> 5 soru olmak üzere 25 </w:t>
      </w:r>
      <w:r w:rsidRPr="00914739">
        <w:rPr>
          <w:rFonts w:ascii="Times New Roman" w:hAnsi="Times New Roman" w:cs="Times New Roman"/>
          <w:sz w:val="24"/>
          <w:szCs w:val="24"/>
        </w:rPr>
        <w:t>adet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çoktan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seçmeli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soru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cevap</w:t>
      </w:r>
      <w:r>
        <w:rPr>
          <w:rFonts w:ascii="Times New Roman" w:hAnsi="Times New Roman" w:cs="Times New Roman"/>
          <w:sz w:val="24"/>
          <w:szCs w:val="24"/>
        </w:rPr>
        <w:t xml:space="preserve">ları soru havuzu olarak </w:t>
      </w:r>
      <w:r w:rsidRPr="00914739">
        <w:rPr>
          <w:rFonts w:ascii="Times New Roman" w:hAnsi="Times New Roman" w:cs="Times New Roman"/>
          <w:sz w:val="24"/>
          <w:szCs w:val="24"/>
        </w:rPr>
        <w:t xml:space="preserve">hazırlattıracaktır. </w:t>
      </w:r>
    </w:p>
    <w:p w:rsidR="007711DE" w:rsidRPr="00914739" w:rsidRDefault="007711DE" w:rsidP="007711DE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da sorulacak </w:t>
      </w:r>
      <w:r w:rsidRPr="00914739">
        <w:rPr>
          <w:rFonts w:ascii="Times New Roman" w:hAnsi="Times New Roman" w:cs="Times New Roman"/>
          <w:sz w:val="24"/>
          <w:szCs w:val="24"/>
        </w:rPr>
        <w:t>soruları</w:t>
      </w:r>
      <w:r>
        <w:rPr>
          <w:rFonts w:ascii="Times New Roman" w:hAnsi="Times New Roman" w:cs="Times New Roman"/>
          <w:sz w:val="24"/>
          <w:szCs w:val="24"/>
        </w:rPr>
        <w:t xml:space="preserve">n seçimi; </w:t>
      </w:r>
      <w:r w:rsidRPr="00914739">
        <w:rPr>
          <w:rFonts w:ascii="Times New Roman" w:hAnsi="Times New Roman" w:cs="Times New Roman"/>
          <w:b/>
          <w:sz w:val="24"/>
          <w:szCs w:val="24"/>
          <w:lang w:val="tr-TR"/>
        </w:rPr>
        <w:t>Düzenleme Kurulu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nun </w:t>
      </w:r>
      <w:r w:rsidRPr="00914739">
        <w:rPr>
          <w:rFonts w:ascii="Times New Roman" w:hAnsi="Times New Roman" w:cs="Times New Roman"/>
          <w:sz w:val="24"/>
          <w:szCs w:val="24"/>
          <w:lang w:val="tr-TR"/>
        </w:rPr>
        <w:t>hazırlatmış olduğu soru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havuzdan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Şube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Müdürü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Büro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lastRenderedPageBreak/>
        <w:t>7-</w:t>
      </w:r>
      <w:r w:rsidR="00E82E72">
        <w:rPr>
          <w:b/>
        </w:rPr>
        <w:t>JÜRİ</w:t>
      </w:r>
    </w:p>
    <w:p w:rsidR="00DF45CA" w:rsidRPr="005E4B52" w:rsidRDefault="00DF45CA" w:rsidP="005E4B52">
      <w:pPr>
        <w:widowControl/>
        <w:spacing w:line="276" w:lineRule="auto"/>
        <w:contextualSpacing/>
        <w:rPr>
          <w:b/>
        </w:rPr>
      </w:pPr>
    </w:p>
    <w:tbl>
      <w:tblPr>
        <w:tblStyle w:val="TabloKlavuzu"/>
        <w:tblW w:w="8773" w:type="dxa"/>
        <w:tblLook w:val="04A0"/>
      </w:tblPr>
      <w:tblGrid>
        <w:gridCol w:w="817"/>
        <w:gridCol w:w="2268"/>
        <w:gridCol w:w="3279"/>
        <w:gridCol w:w="2409"/>
      </w:tblGrid>
      <w:tr w:rsidR="007711DE" w:rsidTr="00196844">
        <w:tc>
          <w:tcPr>
            <w:tcW w:w="817" w:type="dxa"/>
          </w:tcPr>
          <w:p w:rsidR="007711DE" w:rsidRDefault="007711DE" w:rsidP="00196844">
            <w:pPr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2268" w:type="dxa"/>
          </w:tcPr>
          <w:p w:rsidR="007711DE" w:rsidRDefault="007711DE" w:rsidP="00196844">
            <w:pPr>
              <w:rPr>
                <w:b/>
              </w:rPr>
            </w:pPr>
            <w:r>
              <w:rPr>
                <w:b/>
              </w:rPr>
              <w:t>AdıSoyadı</w:t>
            </w:r>
          </w:p>
        </w:tc>
        <w:tc>
          <w:tcPr>
            <w:tcW w:w="3279" w:type="dxa"/>
          </w:tcPr>
          <w:p w:rsidR="007711DE" w:rsidRDefault="007711DE" w:rsidP="00196844">
            <w:pPr>
              <w:rPr>
                <w:b/>
              </w:rPr>
            </w:pPr>
            <w:r>
              <w:rPr>
                <w:b/>
              </w:rPr>
              <w:t>Branş</w:t>
            </w:r>
          </w:p>
        </w:tc>
        <w:tc>
          <w:tcPr>
            <w:tcW w:w="2409" w:type="dxa"/>
          </w:tcPr>
          <w:p w:rsidR="007711DE" w:rsidRDefault="007711DE" w:rsidP="00196844">
            <w:pPr>
              <w:rPr>
                <w:b/>
              </w:rPr>
            </w:pPr>
            <w:r>
              <w:rPr>
                <w:b/>
              </w:rPr>
              <w:t>Görevi</w:t>
            </w:r>
          </w:p>
        </w:tc>
      </w:tr>
      <w:tr w:rsidR="007711DE" w:rsidTr="00196844">
        <w:tc>
          <w:tcPr>
            <w:tcW w:w="817" w:type="dxa"/>
          </w:tcPr>
          <w:p w:rsidR="007711DE" w:rsidRDefault="007711DE" w:rsidP="001968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Mustafa KOÇAK</w:t>
            </w:r>
          </w:p>
        </w:tc>
        <w:tc>
          <w:tcPr>
            <w:tcW w:w="3279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Hafikİlçe MEM Özel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E72">
              <w:rPr>
                <w:b/>
                <w:sz w:val="20"/>
                <w:szCs w:val="20"/>
              </w:rPr>
              <w:t>Büro</w:t>
            </w:r>
          </w:p>
        </w:tc>
        <w:tc>
          <w:tcPr>
            <w:tcW w:w="2409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</w:tr>
      <w:tr w:rsidR="007711DE" w:rsidTr="00196844">
        <w:tc>
          <w:tcPr>
            <w:tcW w:w="817" w:type="dxa"/>
          </w:tcPr>
          <w:p w:rsidR="007711DE" w:rsidRDefault="007711DE" w:rsidP="001968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 CENGİZOĞLU</w:t>
            </w:r>
          </w:p>
        </w:tc>
        <w:tc>
          <w:tcPr>
            <w:tcW w:w="3279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İngilizce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E72">
              <w:rPr>
                <w:b/>
                <w:sz w:val="20"/>
                <w:szCs w:val="20"/>
              </w:rPr>
              <w:t>Öğretmeni</w:t>
            </w:r>
          </w:p>
        </w:tc>
        <w:tc>
          <w:tcPr>
            <w:tcW w:w="2409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Üye</w:t>
            </w:r>
          </w:p>
        </w:tc>
      </w:tr>
      <w:tr w:rsidR="007711DE" w:rsidTr="00196844">
        <w:tc>
          <w:tcPr>
            <w:tcW w:w="817" w:type="dxa"/>
          </w:tcPr>
          <w:p w:rsidR="007711DE" w:rsidRDefault="007711DE" w:rsidP="001968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Oğuzhan ÖZTÜRK</w:t>
            </w:r>
          </w:p>
        </w:tc>
        <w:tc>
          <w:tcPr>
            <w:tcW w:w="3279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Almanca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E72">
              <w:rPr>
                <w:b/>
                <w:sz w:val="20"/>
                <w:szCs w:val="20"/>
              </w:rPr>
              <w:t>Öğretmeni</w:t>
            </w:r>
          </w:p>
        </w:tc>
        <w:tc>
          <w:tcPr>
            <w:tcW w:w="2409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Üye</w:t>
            </w:r>
          </w:p>
        </w:tc>
      </w:tr>
      <w:tr w:rsidR="007711DE" w:rsidTr="00196844">
        <w:tc>
          <w:tcPr>
            <w:tcW w:w="817" w:type="dxa"/>
          </w:tcPr>
          <w:p w:rsidR="007711DE" w:rsidRDefault="007711DE" w:rsidP="001968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İsmail KIZILKAYA</w:t>
            </w:r>
          </w:p>
        </w:tc>
        <w:tc>
          <w:tcPr>
            <w:tcW w:w="3279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İngilizce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E72">
              <w:rPr>
                <w:b/>
                <w:sz w:val="20"/>
                <w:szCs w:val="20"/>
              </w:rPr>
              <w:t>Öğretmeni</w:t>
            </w:r>
          </w:p>
        </w:tc>
        <w:tc>
          <w:tcPr>
            <w:tcW w:w="2409" w:type="dxa"/>
          </w:tcPr>
          <w:p w:rsidR="007711DE" w:rsidRPr="00E82E72" w:rsidRDefault="007711DE" w:rsidP="00196844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Üye</w:t>
            </w:r>
          </w:p>
        </w:tc>
      </w:tr>
    </w:tbl>
    <w:p w:rsidR="005E4B52" w:rsidRDefault="005E4B52" w:rsidP="005E4B52">
      <w:pPr>
        <w:widowControl/>
        <w:spacing w:line="276" w:lineRule="auto"/>
        <w:contextualSpacing/>
        <w:rPr>
          <w:b/>
        </w:rPr>
      </w:pPr>
    </w:p>
    <w:p w:rsidR="00047901" w:rsidRDefault="00047901" w:rsidP="005E4B52">
      <w:pPr>
        <w:widowControl/>
        <w:spacing w:line="276" w:lineRule="auto"/>
        <w:contextualSpacing/>
        <w:rPr>
          <w:b/>
        </w:rPr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8-</w:t>
      </w:r>
      <w:r w:rsidR="0004533D" w:rsidRPr="005E4B52">
        <w:rPr>
          <w:b/>
        </w:rPr>
        <w:t>YARIŞMA GRUPLARI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70"/>
      </w:tblGrid>
      <w:tr w:rsidR="0047310C" w:rsidTr="0047310C">
        <w:trPr>
          <w:trHeight w:val="45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C" w:rsidRDefault="00E32721">
            <w:pPr>
              <w:rPr>
                <w:lang w:val="en-US"/>
              </w:rPr>
            </w:pPr>
            <w:r>
              <w:t>Hacı Ömer Aydoğan Anadolu İmam Hatip Lisesi</w:t>
            </w:r>
          </w:p>
        </w:tc>
      </w:tr>
      <w:tr w:rsidR="0047310C" w:rsidTr="0047310C">
        <w:trPr>
          <w:trHeight w:val="45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C" w:rsidRDefault="00E32721">
            <w:pPr>
              <w:rPr>
                <w:lang w:val="en-US"/>
              </w:rPr>
            </w:pPr>
            <w:r>
              <w:rPr>
                <w:lang w:val="en-US"/>
              </w:rPr>
              <w:t>Şehit Adem Çelik Anadolu Lisesi</w:t>
            </w:r>
          </w:p>
        </w:tc>
      </w:tr>
    </w:tbl>
    <w:p w:rsidR="00E82E72" w:rsidRPr="005F07F1" w:rsidRDefault="00E82E72" w:rsidP="00E82E72">
      <w:pPr>
        <w:spacing w:before="240" w:after="240" w:line="360" w:lineRule="auto"/>
        <w:rPr>
          <w:b/>
        </w:rPr>
      </w:pPr>
      <w:r w:rsidRPr="005F07F1">
        <w:rPr>
          <w:b/>
        </w:rPr>
        <w:t>İLÇE YÜRÜTME KURULU</w:t>
      </w: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2835"/>
        <w:gridCol w:w="3969"/>
        <w:gridCol w:w="2127"/>
      </w:tblGrid>
      <w:tr w:rsidR="009E0635" w:rsidRPr="003447CA" w:rsidTr="00196844">
        <w:trPr>
          <w:trHeight w:val="510"/>
        </w:trPr>
        <w:tc>
          <w:tcPr>
            <w:tcW w:w="675" w:type="dxa"/>
          </w:tcPr>
          <w:p w:rsidR="009E0635" w:rsidRPr="003447CA" w:rsidRDefault="009E0635" w:rsidP="00196844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Sıra</w:t>
            </w:r>
          </w:p>
          <w:p w:rsidR="009E0635" w:rsidRPr="003447CA" w:rsidRDefault="009E0635" w:rsidP="00196844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No</w:t>
            </w:r>
          </w:p>
        </w:tc>
        <w:tc>
          <w:tcPr>
            <w:tcW w:w="2835" w:type="dxa"/>
          </w:tcPr>
          <w:p w:rsidR="009E0635" w:rsidRPr="003447CA" w:rsidRDefault="009E0635" w:rsidP="00196844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Adı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3447CA">
              <w:rPr>
                <w:b/>
                <w:sz w:val="22"/>
                <w:szCs w:val="20"/>
              </w:rPr>
              <w:t>Soyadı</w:t>
            </w:r>
          </w:p>
        </w:tc>
        <w:tc>
          <w:tcPr>
            <w:tcW w:w="3969" w:type="dxa"/>
          </w:tcPr>
          <w:p w:rsidR="009E0635" w:rsidRPr="003447CA" w:rsidRDefault="009E0635" w:rsidP="00196844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Görevi</w:t>
            </w:r>
          </w:p>
        </w:tc>
        <w:tc>
          <w:tcPr>
            <w:tcW w:w="2127" w:type="dxa"/>
          </w:tcPr>
          <w:p w:rsidR="009E0635" w:rsidRPr="003447CA" w:rsidRDefault="009E0635" w:rsidP="00196844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KuruldakiGörevi</w:t>
            </w:r>
          </w:p>
        </w:tc>
      </w:tr>
      <w:tr w:rsidR="009E0635" w:rsidRPr="003447CA" w:rsidTr="00196844">
        <w:tc>
          <w:tcPr>
            <w:tcW w:w="675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1</w:t>
            </w:r>
          </w:p>
        </w:tc>
        <w:tc>
          <w:tcPr>
            <w:tcW w:w="2835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Özkan ÇAMCI</w:t>
            </w:r>
          </w:p>
        </w:tc>
        <w:tc>
          <w:tcPr>
            <w:tcW w:w="3969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Hafik</w:t>
            </w:r>
            <w:r>
              <w:t xml:space="preserve"> </w:t>
            </w:r>
            <w:r w:rsidRPr="003447CA">
              <w:t>İlçe MEM Şube</w:t>
            </w:r>
            <w:r>
              <w:t xml:space="preserve"> </w:t>
            </w:r>
            <w:r w:rsidRPr="003447CA">
              <w:t>Müdürü</w:t>
            </w:r>
          </w:p>
        </w:tc>
        <w:tc>
          <w:tcPr>
            <w:tcW w:w="2127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Başkan</w:t>
            </w:r>
          </w:p>
        </w:tc>
      </w:tr>
      <w:tr w:rsidR="009E0635" w:rsidRPr="003447CA" w:rsidTr="00196844">
        <w:tc>
          <w:tcPr>
            <w:tcW w:w="675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2</w:t>
            </w:r>
          </w:p>
        </w:tc>
        <w:tc>
          <w:tcPr>
            <w:tcW w:w="2835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Mustafa KOÇAK</w:t>
            </w:r>
          </w:p>
        </w:tc>
        <w:tc>
          <w:tcPr>
            <w:tcW w:w="3969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Hafik</w:t>
            </w:r>
            <w:r>
              <w:t xml:space="preserve"> </w:t>
            </w:r>
            <w:r w:rsidRPr="003447CA">
              <w:t>İlçe MEM Özel</w:t>
            </w:r>
            <w:r>
              <w:t xml:space="preserve"> </w:t>
            </w:r>
            <w:r w:rsidRPr="003447CA">
              <w:t>Büro</w:t>
            </w:r>
          </w:p>
        </w:tc>
        <w:tc>
          <w:tcPr>
            <w:tcW w:w="2127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Koordinatör</w:t>
            </w:r>
          </w:p>
        </w:tc>
      </w:tr>
      <w:tr w:rsidR="009E0635" w:rsidRPr="003447CA" w:rsidTr="00196844">
        <w:tc>
          <w:tcPr>
            <w:tcW w:w="675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3</w:t>
            </w:r>
          </w:p>
        </w:tc>
        <w:tc>
          <w:tcPr>
            <w:tcW w:w="2835" w:type="dxa"/>
          </w:tcPr>
          <w:p w:rsidR="009E0635" w:rsidRPr="003447CA" w:rsidRDefault="009E0635" w:rsidP="00196844">
            <w:pPr>
              <w:pStyle w:val="AralkYok"/>
            </w:pPr>
            <w:r>
              <w:t>Fehmi DOĞAN</w:t>
            </w:r>
          </w:p>
        </w:tc>
        <w:tc>
          <w:tcPr>
            <w:tcW w:w="3969" w:type="dxa"/>
          </w:tcPr>
          <w:p w:rsidR="009E0635" w:rsidRPr="003447CA" w:rsidRDefault="009E0635" w:rsidP="00196844">
            <w:pPr>
              <w:pStyle w:val="AralkYok"/>
            </w:pPr>
            <w:r>
              <w:t>Hacı</w:t>
            </w:r>
            <w:r>
              <w:t xml:space="preserve"> </w:t>
            </w:r>
            <w:r>
              <w:t>ÖmerAydoğanAİHL</w:t>
            </w:r>
            <w:r w:rsidRPr="003447CA">
              <w:t>Müdürü</w:t>
            </w:r>
          </w:p>
        </w:tc>
        <w:tc>
          <w:tcPr>
            <w:tcW w:w="2127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Üye</w:t>
            </w:r>
          </w:p>
        </w:tc>
      </w:tr>
      <w:tr w:rsidR="009E0635" w:rsidRPr="003447CA" w:rsidTr="00196844">
        <w:trPr>
          <w:trHeight w:val="316"/>
        </w:trPr>
        <w:tc>
          <w:tcPr>
            <w:tcW w:w="675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4</w:t>
            </w:r>
          </w:p>
        </w:tc>
        <w:tc>
          <w:tcPr>
            <w:tcW w:w="2835" w:type="dxa"/>
          </w:tcPr>
          <w:p w:rsidR="009E0635" w:rsidRPr="003447CA" w:rsidRDefault="009E0635" w:rsidP="00196844">
            <w:pPr>
              <w:pStyle w:val="AralkYok"/>
            </w:pPr>
            <w:r>
              <w:t>Cemalettin KARATEPE</w:t>
            </w:r>
          </w:p>
        </w:tc>
        <w:tc>
          <w:tcPr>
            <w:tcW w:w="3969" w:type="dxa"/>
          </w:tcPr>
          <w:p w:rsidR="009E0635" w:rsidRPr="003447CA" w:rsidRDefault="009E0635" w:rsidP="009E0635">
            <w:pPr>
              <w:pStyle w:val="AralkYok"/>
            </w:pPr>
            <w:r>
              <w:t>Şehit</w:t>
            </w:r>
            <w:r>
              <w:t xml:space="preserve"> Adem Çelik</w:t>
            </w:r>
            <w:r>
              <w:t xml:space="preserve"> AL </w:t>
            </w:r>
            <w:r w:rsidRPr="003447CA">
              <w:t>Müdürü</w:t>
            </w:r>
          </w:p>
        </w:tc>
        <w:tc>
          <w:tcPr>
            <w:tcW w:w="2127" w:type="dxa"/>
          </w:tcPr>
          <w:p w:rsidR="009E0635" w:rsidRPr="003447CA" w:rsidRDefault="009E0635" w:rsidP="00196844">
            <w:pPr>
              <w:pStyle w:val="AralkYok"/>
            </w:pPr>
            <w:r w:rsidRPr="003447CA">
              <w:t>Üye</w:t>
            </w:r>
          </w:p>
        </w:tc>
      </w:tr>
    </w:tbl>
    <w:p w:rsidR="0004533D" w:rsidRDefault="0004533D" w:rsidP="0004533D">
      <w:pPr>
        <w:jc w:val="center"/>
        <w:rPr>
          <w:b/>
        </w:rPr>
      </w:pPr>
      <w:r>
        <w:rPr>
          <w:b/>
        </w:rPr>
        <w:t>YARIŞMA TAKVİMİ</w:t>
      </w:r>
    </w:p>
    <w:p w:rsidR="009E0635" w:rsidRDefault="009E0635" w:rsidP="009E0635">
      <w:pPr>
        <w:rPr>
          <w:b/>
        </w:rPr>
      </w:pPr>
      <w:r>
        <w:rPr>
          <w:b/>
        </w:rPr>
        <w:t>YARIŞMA TAKVİMİ</w:t>
      </w:r>
    </w:p>
    <w:p w:rsidR="009E0635" w:rsidRDefault="009E0635" w:rsidP="009E0635">
      <w:pPr>
        <w:rPr>
          <w:b/>
        </w:rPr>
      </w:pPr>
    </w:p>
    <w:p w:rsidR="009E0635" w:rsidRPr="008E49FA" w:rsidRDefault="009E0635" w:rsidP="009E0635">
      <w:r w:rsidRPr="008E49FA">
        <w:t>Tarih</w:t>
      </w:r>
      <w:r>
        <w:tab/>
      </w:r>
      <w:r w:rsidRPr="008E49FA">
        <w:tab/>
        <w:t>:</w:t>
      </w:r>
      <w:r>
        <w:rPr>
          <w:b/>
        </w:rPr>
        <w:t>10</w:t>
      </w:r>
      <w:r w:rsidRPr="008E49FA">
        <w:rPr>
          <w:b/>
        </w:rPr>
        <w:t>.04.2019</w:t>
      </w:r>
    </w:p>
    <w:p w:rsidR="009E0635" w:rsidRPr="008E49FA" w:rsidRDefault="009E0635" w:rsidP="009E0635">
      <w:r w:rsidRPr="008E49FA">
        <w:t>Saat</w:t>
      </w:r>
      <w:r w:rsidRPr="008E49FA">
        <w:tab/>
      </w:r>
      <w:r>
        <w:tab/>
      </w:r>
      <w:r w:rsidRPr="008E49FA">
        <w:t>:</w:t>
      </w:r>
      <w:r w:rsidRPr="008E49FA">
        <w:rPr>
          <w:b/>
        </w:rPr>
        <w:t>13.30</w:t>
      </w:r>
    </w:p>
    <w:p w:rsidR="009E0635" w:rsidRPr="008E49FA" w:rsidRDefault="009E0635" w:rsidP="009E0635">
      <w:pPr>
        <w:rPr>
          <w:b/>
        </w:rPr>
      </w:pPr>
      <w:r w:rsidRPr="008E49FA">
        <w:t>Yer</w:t>
      </w:r>
      <w:r w:rsidRPr="008E49FA">
        <w:tab/>
      </w:r>
      <w:r>
        <w:tab/>
      </w:r>
      <w:r w:rsidRPr="008E49FA">
        <w:t>:</w:t>
      </w:r>
      <w:r>
        <w:rPr>
          <w:b/>
        </w:rPr>
        <w:t xml:space="preserve">Şehit Adem Çelik Anadolu Lisesi </w:t>
      </w:r>
      <w:r w:rsidRPr="008E49FA">
        <w:rPr>
          <w:b/>
        </w:rPr>
        <w:t>Kapalı Spor Salonu</w:t>
      </w:r>
    </w:p>
    <w:p w:rsidR="009E0635" w:rsidRDefault="009E0635" w:rsidP="009E0635">
      <w:pPr>
        <w:rPr>
          <w:b/>
        </w:rPr>
      </w:pPr>
      <w:r w:rsidRPr="008E49FA">
        <w:t>Sunucu</w:t>
      </w:r>
      <w:r>
        <w:tab/>
      </w:r>
      <w:r w:rsidRPr="008E49FA">
        <w:t>:</w:t>
      </w:r>
      <w:r w:rsidRPr="008E49FA">
        <w:rPr>
          <w:b/>
        </w:rPr>
        <w:t xml:space="preserve">  Halk Eğitim Müdür Yardımcısı Ahmet İkbal GENÇ</w:t>
      </w:r>
    </w:p>
    <w:p w:rsidR="009E0635" w:rsidRPr="009E0635" w:rsidRDefault="009E0635" w:rsidP="009E0635">
      <w:pPr>
        <w:rPr>
          <w:b/>
          <w:u w:val="single"/>
        </w:rPr>
      </w:pPr>
      <w:r>
        <w:t>Formatör</w:t>
      </w:r>
      <w:r>
        <w:tab/>
        <w:t xml:space="preserve">: </w:t>
      </w:r>
      <w:r w:rsidRPr="009E0635">
        <w:rPr>
          <w:b/>
        </w:rPr>
        <w:t>Adem Yavuz Yatılı Bölge Okulu Bilgisayar Öğretmeni Ömer DURAN</w:t>
      </w:r>
    </w:p>
    <w:p w:rsidR="00C172FA" w:rsidRDefault="00C172FA" w:rsidP="00EF285C">
      <w:pPr>
        <w:rPr>
          <w:b/>
          <w:u w:val="single"/>
        </w:rPr>
      </w:pPr>
    </w:p>
    <w:p w:rsidR="00C172FA" w:rsidRDefault="00C172FA" w:rsidP="00EF285C">
      <w:pPr>
        <w:rPr>
          <w:b/>
          <w:u w:val="single"/>
        </w:rPr>
      </w:pPr>
    </w:p>
    <w:p w:rsidR="00C172FA" w:rsidRDefault="00C172FA" w:rsidP="00EF285C">
      <w:pPr>
        <w:rPr>
          <w:b/>
          <w:u w:val="single"/>
        </w:rPr>
      </w:pPr>
    </w:p>
    <w:p w:rsidR="00EF285C" w:rsidRDefault="00EF285C" w:rsidP="00EF285C">
      <w:pPr>
        <w:rPr>
          <w:b/>
        </w:rPr>
      </w:pPr>
    </w:p>
    <w:p w:rsidR="00EF285C" w:rsidRDefault="00EF285C" w:rsidP="00EF285C">
      <w:pPr>
        <w:rPr>
          <w:b/>
          <w:u w:val="single"/>
        </w:rPr>
      </w:pPr>
    </w:p>
    <w:p w:rsidR="0004533D" w:rsidRDefault="0004533D" w:rsidP="0004533D"/>
    <w:p w:rsidR="009E0635" w:rsidRDefault="009E0635" w:rsidP="0004533D"/>
    <w:p w:rsidR="0004533D" w:rsidRDefault="0004533D" w:rsidP="0004533D"/>
    <w:p w:rsidR="00770526" w:rsidRDefault="00770526" w:rsidP="00770526"/>
    <w:p w:rsidR="00635289" w:rsidRDefault="00635289" w:rsidP="00770526"/>
    <w:p w:rsidR="00034A0D" w:rsidRDefault="00034A0D" w:rsidP="00770526"/>
    <w:p w:rsidR="0004533D" w:rsidRPr="005E19E5" w:rsidRDefault="0004533D" w:rsidP="00770526">
      <w:pPr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lastRenderedPageBreak/>
        <w:t>YARIŞMACI OKUL BAŞVURU FORMU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7686"/>
      </w:tblGrid>
      <w:tr w:rsidR="0004533D" w:rsidRPr="003D3B22" w:rsidTr="0004533D">
        <w:tc>
          <w:tcPr>
            <w:tcW w:w="1526" w:type="dxa"/>
          </w:tcPr>
          <w:p w:rsidR="0004533D" w:rsidRPr="003D3B22" w:rsidRDefault="0004533D" w:rsidP="0004533D">
            <w:pPr>
              <w:rPr>
                <w:b/>
              </w:rPr>
            </w:pPr>
            <w:r w:rsidRPr="003D3B22">
              <w:rPr>
                <w:b/>
              </w:rPr>
              <w:t>OKUL ADI</w:t>
            </w:r>
          </w:p>
        </w:tc>
        <w:tc>
          <w:tcPr>
            <w:tcW w:w="768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</w:p>
        </w:tc>
      </w:tr>
      <w:tr w:rsidR="0004533D" w:rsidRPr="003D3B22" w:rsidTr="0004533D">
        <w:tc>
          <w:tcPr>
            <w:tcW w:w="152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  <w:r w:rsidRPr="003D3B22">
              <w:rPr>
                <w:b/>
                <w:sz w:val="28"/>
                <w:szCs w:val="28"/>
              </w:rPr>
              <w:t>ADRESİ</w:t>
            </w:r>
          </w:p>
        </w:tc>
        <w:tc>
          <w:tcPr>
            <w:tcW w:w="768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</w:p>
        </w:tc>
      </w:tr>
      <w:tr w:rsidR="0004533D" w:rsidRPr="003D3B22" w:rsidTr="0004533D">
        <w:tc>
          <w:tcPr>
            <w:tcW w:w="152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  <w:r w:rsidRPr="003D3B22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768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</w:p>
        </w:tc>
      </w:tr>
    </w:tbl>
    <w:p w:rsidR="009E0635" w:rsidRDefault="009E0635" w:rsidP="00770526">
      <w:pPr>
        <w:rPr>
          <w:b/>
          <w:sz w:val="28"/>
          <w:szCs w:val="28"/>
        </w:rPr>
      </w:pPr>
    </w:p>
    <w:p w:rsidR="0004533D" w:rsidRPr="005E19E5" w:rsidRDefault="0004533D" w:rsidP="00770526">
      <w:pPr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t>ASİL YARIŞMACILAR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p w:rsidR="0004533D" w:rsidRDefault="0004533D" w:rsidP="0004533D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SINIFI</w:t>
            </w:r>
          </w:p>
        </w:tc>
      </w:tr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</w:tr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2</w:t>
            </w: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</w:tr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3</w:t>
            </w: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</w:tr>
      <w:tr w:rsidR="00770526" w:rsidRPr="003D3B22" w:rsidTr="00AA0A8A">
        <w:tc>
          <w:tcPr>
            <w:tcW w:w="1101" w:type="dxa"/>
          </w:tcPr>
          <w:p w:rsidR="00770526" w:rsidRPr="003D3B22" w:rsidRDefault="00770526" w:rsidP="00AA0A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40" w:type="dxa"/>
          </w:tcPr>
          <w:p w:rsidR="00770526" w:rsidRPr="003D3B22" w:rsidRDefault="00770526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770526" w:rsidRPr="003D3B22" w:rsidRDefault="00770526" w:rsidP="00AA0A8A">
            <w:pPr>
              <w:jc w:val="center"/>
              <w:rPr>
                <w:b/>
              </w:rPr>
            </w:pPr>
          </w:p>
        </w:tc>
      </w:tr>
    </w:tbl>
    <w:p w:rsidR="005E19E5" w:rsidRPr="003D3B22" w:rsidRDefault="005E19E5" w:rsidP="0004533D">
      <w:pPr>
        <w:jc w:val="center"/>
        <w:rPr>
          <w:b/>
          <w:sz w:val="28"/>
          <w:szCs w:val="28"/>
        </w:rPr>
      </w:pPr>
    </w:p>
    <w:p w:rsidR="0004533D" w:rsidRDefault="0004533D" w:rsidP="005E19E5">
      <w:pPr>
        <w:jc w:val="center"/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t>YEDEK YARIŞMACI</w:t>
      </w:r>
    </w:p>
    <w:p w:rsidR="005E19E5" w:rsidRPr="005E19E5" w:rsidRDefault="005E19E5" w:rsidP="005E19E5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SINIFI</w:t>
            </w:r>
          </w:p>
        </w:tc>
      </w:tr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</w:tr>
    </w:tbl>
    <w:p w:rsidR="0004533D" w:rsidRPr="003D3B22" w:rsidRDefault="0004533D" w:rsidP="0004533D">
      <w:pPr>
        <w:jc w:val="center"/>
        <w:rPr>
          <w:b/>
        </w:rPr>
      </w:pPr>
    </w:p>
    <w:p w:rsidR="0004533D" w:rsidRPr="005E19E5" w:rsidRDefault="0004533D" w:rsidP="005E19E5">
      <w:pPr>
        <w:jc w:val="center"/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t>GÖREV ALACAK OLAN GÖZETMEN ÖĞRETMEN/YÖNETİCİ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ASİL ADI SOYADI</w:t>
            </w: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YEDEK ADI SOYADI</w:t>
            </w:r>
          </w:p>
        </w:tc>
      </w:tr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</w:tr>
    </w:tbl>
    <w:p w:rsidR="0004533D" w:rsidRPr="003D3B22" w:rsidRDefault="0004533D" w:rsidP="0004533D">
      <w:pPr>
        <w:jc w:val="center"/>
        <w:rPr>
          <w:b/>
        </w:rPr>
      </w:pPr>
    </w:p>
    <w:p w:rsidR="0004533D" w:rsidRPr="003D3B22" w:rsidRDefault="0004533D" w:rsidP="0004533D">
      <w:pPr>
        <w:jc w:val="center"/>
        <w:rPr>
          <w:b/>
        </w:rPr>
      </w:pPr>
    </w:p>
    <w:p w:rsidR="0004533D" w:rsidRPr="005E19E5" w:rsidRDefault="009E0635" w:rsidP="004377BF">
      <w:pPr>
        <w:rPr>
          <w:b/>
          <w:sz w:val="22"/>
          <w:szCs w:val="22"/>
        </w:rPr>
      </w:pPr>
      <w:r>
        <w:rPr>
          <w:b/>
        </w:rPr>
        <w:t>10</w:t>
      </w:r>
      <w:r w:rsidR="00C42AE2">
        <w:rPr>
          <w:b/>
        </w:rPr>
        <w:t xml:space="preserve">.04.2019 </w:t>
      </w:r>
      <w:r w:rsidR="00C42AE2">
        <w:rPr>
          <w:b/>
          <w:sz w:val="22"/>
          <w:szCs w:val="22"/>
        </w:rPr>
        <w:t>tarih</w:t>
      </w:r>
      <w:r w:rsidR="0004533D" w:rsidRPr="005E19E5">
        <w:rPr>
          <w:b/>
          <w:sz w:val="22"/>
          <w:szCs w:val="22"/>
        </w:rPr>
        <w:t xml:space="preserve">inde düzenlenecek olan </w:t>
      </w:r>
      <w:r>
        <w:rPr>
          <w:b/>
          <w:sz w:val="22"/>
          <w:szCs w:val="22"/>
        </w:rPr>
        <w:t>8,9,10,11</w:t>
      </w:r>
      <w:r w:rsidR="0004533D" w:rsidRPr="005E19E5">
        <w:rPr>
          <w:b/>
          <w:sz w:val="22"/>
          <w:szCs w:val="22"/>
        </w:rPr>
        <w:t>.Sınıf Ortaokullar Arası Bilgi Yarışması Şartnamesini okuduk. Tüm şartları kabul ederek yarışmaya kendi isteğimizle katılıyoruz.</w:t>
      </w:r>
    </w:p>
    <w:p w:rsidR="00C42AE2" w:rsidRDefault="0004533D" w:rsidP="0004533D">
      <w:pPr>
        <w:ind w:firstLine="567"/>
        <w:rPr>
          <w:b/>
          <w:sz w:val="22"/>
          <w:szCs w:val="22"/>
        </w:rPr>
      </w:pP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</w:p>
    <w:p w:rsidR="00C42AE2" w:rsidRDefault="00C42AE2" w:rsidP="0004533D">
      <w:pPr>
        <w:ind w:firstLine="567"/>
        <w:rPr>
          <w:b/>
          <w:sz w:val="22"/>
          <w:szCs w:val="22"/>
        </w:rPr>
      </w:pPr>
    </w:p>
    <w:p w:rsidR="0004533D" w:rsidRPr="005E19E5" w:rsidRDefault="0004533D" w:rsidP="00C42AE2">
      <w:pPr>
        <w:ind w:left="6372" w:firstLine="708"/>
        <w:rPr>
          <w:b/>
          <w:sz w:val="22"/>
          <w:szCs w:val="22"/>
        </w:rPr>
      </w:pPr>
      <w:r w:rsidRPr="005E19E5">
        <w:rPr>
          <w:b/>
          <w:sz w:val="22"/>
          <w:szCs w:val="22"/>
        </w:rPr>
        <w:t>Okul Müdürü</w:t>
      </w:r>
    </w:p>
    <w:p w:rsidR="0004533D" w:rsidRDefault="0004533D" w:rsidP="008C6C9F">
      <w:pPr>
        <w:rPr>
          <w:b/>
          <w:sz w:val="22"/>
          <w:szCs w:val="22"/>
        </w:rPr>
      </w:pP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  <w:t xml:space="preserve">  İmza/Mühür</w:t>
      </w:r>
    </w:p>
    <w:sectPr w:rsidR="0004533D" w:rsidSect="00E82E72">
      <w:headerReference w:type="default" r:id="rId8"/>
      <w:pgSz w:w="11906" w:h="16838"/>
      <w:pgMar w:top="1417" w:right="991" w:bottom="1417" w:left="1417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53" w:rsidRDefault="007A4953" w:rsidP="00772553">
      <w:pPr>
        <w:spacing w:line="240" w:lineRule="auto"/>
      </w:pPr>
      <w:r>
        <w:separator/>
      </w:r>
    </w:p>
  </w:endnote>
  <w:endnote w:type="continuationSeparator" w:id="1">
    <w:p w:rsidR="007A4953" w:rsidRDefault="007A4953" w:rsidP="00772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53" w:rsidRDefault="007A4953" w:rsidP="00772553">
      <w:pPr>
        <w:spacing w:line="240" w:lineRule="auto"/>
      </w:pPr>
      <w:r>
        <w:separator/>
      </w:r>
    </w:p>
  </w:footnote>
  <w:footnote w:type="continuationSeparator" w:id="1">
    <w:p w:rsidR="007A4953" w:rsidRDefault="007A4953" w:rsidP="007725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BF" w:rsidRDefault="004377BF">
    <w:pPr>
      <w:pStyle w:val="stbilgi"/>
    </w:pPr>
  </w:p>
  <w:p w:rsidR="004377BF" w:rsidRDefault="004377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54"/>
    <w:multiLevelType w:val="hybridMultilevel"/>
    <w:tmpl w:val="EFD452D4"/>
    <w:lvl w:ilvl="0" w:tplc="0D5E48C4">
      <w:start w:val="1"/>
      <w:numFmt w:val="decimal"/>
      <w:lvlText w:val="%1."/>
      <w:lvlJc w:val="left"/>
      <w:pPr>
        <w:ind w:left="326" w:hanging="327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EA823366">
      <w:numFmt w:val="bullet"/>
      <w:lvlText w:val="•"/>
      <w:lvlJc w:val="left"/>
      <w:pPr>
        <w:ind w:left="1196" w:hanging="327"/>
      </w:pPr>
      <w:rPr>
        <w:rFonts w:hint="default"/>
      </w:rPr>
    </w:lvl>
    <w:lvl w:ilvl="2" w:tplc="22C41D90">
      <w:numFmt w:val="bullet"/>
      <w:lvlText w:val="•"/>
      <w:lvlJc w:val="left"/>
      <w:pPr>
        <w:ind w:left="2072" w:hanging="327"/>
      </w:pPr>
      <w:rPr>
        <w:rFonts w:hint="default"/>
      </w:rPr>
    </w:lvl>
    <w:lvl w:ilvl="3" w:tplc="9E64DFFE">
      <w:numFmt w:val="bullet"/>
      <w:lvlText w:val="•"/>
      <w:lvlJc w:val="left"/>
      <w:pPr>
        <w:ind w:left="2948" w:hanging="327"/>
      </w:pPr>
      <w:rPr>
        <w:rFonts w:hint="default"/>
      </w:rPr>
    </w:lvl>
    <w:lvl w:ilvl="4" w:tplc="B2ECB0A0">
      <w:numFmt w:val="bullet"/>
      <w:lvlText w:val="•"/>
      <w:lvlJc w:val="left"/>
      <w:pPr>
        <w:ind w:left="3825" w:hanging="327"/>
      </w:pPr>
      <w:rPr>
        <w:rFonts w:hint="default"/>
      </w:rPr>
    </w:lvl>
    <w:lvl w:ilvl="5" w:tplc="869225E8">
      <w:numFmt w:val="bullet"/>
      <w:lvlText w:val="•"/>
      <w:lvlJc w:val="left"/>
      <w:pPr>
        <w:ind w:left="4701" w:hanging="327"/>
      </w:pPr>
      <w:rPr>
        <w:rFonts w:hint="default"/>
      </w:rPr>
    </w:lvl>
    <w:lvl w:ilvl="6" w:tplc="937461B2">
      <w:numFmt w:val="bullet"/>
      <w:lvlText w:val="•"/>
      <w:lvlJc w:val="left"/>
      <w:pPr>
        <w:ind w:left="5577" w:hanging="327"/>
      </w:pPr>
      <w:rPr>
        <w:rFonts w:hint="default"/>
      </w:rPr>
    </w:lvl>
    <w:lvl w:ilvl="7" w:tplc="77742B42">
      <w:numFmt w:val="bullet"/>
      <w:lvlText w:val="•"/>
      <w:lvlJc w:val="left"/>
      <w:pPr>
        <w:ind w:left="6454" w:hanging="327"/>
      </w:pPr>
      <w:rPr>
        <w:rFonts w:hint="default"/>
      </w:rPr>
    </w:lvl>
    <w:lvl w:ilvl="8" w:tplc="C760555C">
      <w:numFmt w:val="bullet"/>
      <w:lvlText w:val="•"/>
      <w:lvlJc w:val="left"/>
      <w:pPr>
        <w:ind w:left="7330" w:hanging="327"/>
      </w:pPr>
      <w:rPr>
        <w:rFonts w:hint="default"/>
      </w:rPr>
    </w:lvl>
  </w:abstractNum>
  <w:abstractNum w:abstractNumId="1">
    <w:nsid w:val="07404A27"/>
    <w:multiLevelType w:val="hybridMultilevel"/>
    <w:tmpl w:val="FFFFFFFF"/>
    <w:lvl w:ilvl="0" w:tplc="E102B1C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C9446A6">
      <w:start w:val="2"/>
      <w:numFmt w:val="lowerLetter"/>
      <w:lvlText w:val="%2)"/>
      <w:lvlJc w:val="left"/>
      <w:pPr>
        <w:ind w:left="902" w:hanging="3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274E8B6">
      <w:numFmt w:val="bullet"/>
      <w:lvlText w:val="•"/>
      <w:lvlJc w:val="left"/>
      <w:pPr>
        <w:ind w:left="1847" w:hanging="339"/>
      </w:pPr>
      <w:rPr>
        <w:rFonts w:hint="default"/>
      </w:rPr>
    </w:lvl>
    <w:lvl w:ilvl="3" w:tplc="12745A9E">
      <w:numFmt w:val="bullet"/>
      <w:lvlText w:val="•"/>
      <w:lvlJc w:val="left"/>
      <w:pPr>
        <w:ind w:left="2794" w:hanging="339"/>
      </w:pPr>
      <w:rPr>
        <w:rFonts w:hint="default"/>
      </w:rPr>
    </w:lvl>
    <w:lvl w:ilvl="4" w:tplc="F3B03A00">
      <w:numFmt w:val="bullet"/>
      <w:lvlText w:val="•"/>
      <w:lvlJc w:val="left"/>
      <w:pPr>
        <w:ind w:left="3742" w:hanging="339"/>
      </w:pPr>
      <w:rPr>
        <w:rFonts w:hint="default"/>
      </w:rPr>
    </w:lvl>
    <w:lvl w:ilvl="5" w:tplc="986C0BA6">
      <w:numFmt w:val="bullet"/>
      <w:lvlText w:val="•"/>
      <w:lvlJc w:val="left"/>
      <w:pPr>
        <w:ind w:left="4689" w:hanging="339"/>
      </w:pPr>
      <w:rPr>
        <w:rFonts w:hint="default"/>
      </w:rPr>
    </w:lvl>
    <w:lvl w:ilvl="6" w:tplc="5C3E5374">
      <w:numFmt w:val="bullet"/>
      <w:lvlText w:val="•"/>
      <w:lvlJc w:val="left"/>
      <w:pPr>
        <w:ind w:left="5636" w:hanging="339"/>
      </w:pPr>
      <w:rPr>
        <w:rFonts w:hint="default"/>
      </w:rPr>
    </w:lvl>
    <w:lvl w:ilvl="7" w:tplc="1B500B16">
      <w:numFmt w:val="bullet"/>
      <w:lvlText w:val="•"/>
      <w:lvlJc w:val="left"/>
      <w:pPr>
        <w:ind w:left="6584" w:hanging="339"/>
      </w:pPr>
      <w:rPr>
        <w:rFonts w:hint="default"/>
      </w:rPr>
    </w:lvl>
    <w:lvl w:ilvl="8" w:tplc="BF06CC9C">
      <w:numFmt w:val="bullet"/>
      <w:lvlText w:val="•"/>
      <w:lvlJc w:val="left"/>
      <w:pPr>
        <w:ind w:left="7531" w:hanging="339"/>
      </w:pPr>
      <w:rPr>
        <w:rFonts w:hint="default"/>
      </w:rPr>
    </w:lvl>
  </w:abstractNum>
  <w:abstractNum w:abstractNumId="2">
    <w:nsid w:val="1AE02A1B"/>
    <w:multiLevelType w:val="hybridMultilevel"/>
    <w:tmpl w:val="F0F69E4C"/>
    <w:lvl w:ilvl="0" w:tplc="041F000F">
      <w:start w:val="1"/>
      <w:numFmt w:val="decimal"/>
      <w:lvlText w:val="%1."/>
      <w:lvlJc w:val="lef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1C00636F"/>
    <w:multiLevelType w:val="hybridMultilevel"/>
    <w:tmpl w:val="FFFFFFFF"/>
    <w:lvl w:ilvl="0" w:tplc="E4C86B86">
      <w:start w:val="1"/>
      <w:numFmt w:val="decimal"/>
      <w:lvlText w:val="%1)"/>
      <w:lvlJc w:val="left"/>
      <w:pPr>
        <w:ind w:left="188" w:hanging="219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7E809C82">
      <w:start w:val="2"/>
      <w:numFmt w:val="decimal"/>
      <w:lvlText w:val="%2)"/>
      <w:lvlJc w:val="left"/>
      <w:pPr>
        <w:ind w:left="702" w:hanging="185"/>
      </w:pPr>
      <w:rPr>
        <w:rFonts w:ascii="Arial" w:eastAsia="Times New Roman" w:hAnsi="Arial" w:hint="default"/>
        <w:spacing w:val="-1"/>
        <w:w w:val="100"/>
        <w:sz w:val="16"/>
        <w:szCs w:val="16"/>
      </w:rPr>
    </w:lvl>
    <w:lvl w:ilvl="2" w:tplc="9F16A4BE">
      <w:start w:val="1"/>
      <w:numFmt w:val="decimal"/>
      <w:lvlText w:val="%3."/>
      <w:lvlJc w:val="left"/>
      <w:pPr>
        <w:ind w:left="1109" w:hanging="2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907ED240">
      <w:numFmt w:val="bullet"/>
      <w:lvlText w:val="•"/>
      <w:lvlJc w:val="left"/>
      <w:pPr>
        <w:ind w:left="2740" w:hanging="219"/>
      </w:pPr>
      <w:rPr>
        <w:rFonts w:hint="default"/>
      </w:rPr>
    </w:lvl>
    <w:lvl w:ilvl="4" w:tplc="98DCBFF2">
      <w:numFmt w:val="bullet"/>
      <w:lvlText w:val="•"/>
      <w:lvlJc w:val="left"/>
      <w:pPr>
        <w:ind w:left="3675" w:hanging="219"/>
      </w:pPr>
      <w:rPr>
        <w:rFonts w:hint="default"/>
      </w:rPr>
    </w:lvl>
    <w:lvl w:ilvl="5" w:tplc="5148C6BA">
      <w:numFmt w:val="bullet"/>
      <w:lvlText w:val="•"/>
      <w:lvlJc w:val="left"/>
      <w:pPr>
        <w:ind w:left="4610" w:hanging="219"/>
      </w:pPr>
      <w:rPr>
        <w:rFonts w:hint="default"/>
      </w:rPr>
    </w:lvl>
    <w:lvl w:ilvl="6" w:tplc="43F22C94">
      <w:numFmt w:val="bullet"/>
      <w:lvlText w:val="•"/>
      <w:lvlJc w:val="left"/>
      <w:pPr>
        <w:ind w:left="5545" w:hanging="219"/>
      </w:pPr>
      <w:rPr>
        <w:rFonts w:hint="default"/>
      </w:rPr>
    </w:lvl>
    <w:lvl w:ilvl="7" w:tplc="AF9EC56A">
      <w:numFmt w:val="bullet"/>
      <w:lvlText w:val="•"/>
      <w:lvlJc w:val="left"/>
      <w:pPr>
        <w:ind w:left="6480" w:hanging="219"/>
      </w:pPr>
      <w:rPr>
        <w:rFonts w:hint="default"/>
      </w:rPr>
    </w:lvl>
    <w:lvl w:ilvl="8" w:tplc="ECEA71F6">
      <w:numFmt w:val="bullet"/>
      <w:lvlText w:val="•"/>
      <w:lvlJc w:val="left"/>
      <w:pPr>
        <w:ind w:left="7416" w:hanging="219"/>
      </w:pPr>
      <w:rPr>
        <w:rFonts w:hint="default"/>
      </w:rPr>
    </w:lvl>
  </w:abstractNum>
  <w:abstractNum w:abstractNumId="4">
    <w:nsid w:val="1E914E9C"/>
    <w:multiLevelType w:val="hybridMultilevel"/>
    <w:tmpl w:val="FFFFFFFF"/>
    <w:lvl w:ilvl="0" w:tplc="060A182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F6AC3E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BD6A85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36AC6A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474268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EDEC5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634835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66C52F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A2EF4B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>
    <w:nsid w:val="2316457B"/>
    <w:multiLevelType w:val="hybridMultilevel"/>
    <w:tmpl w:val="15BC4BBA"/>
    <w:lvl w:ilvl="0" w:tplc="1FF8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B06B2"/>
    <w:multiLevelType w:val="hybridMultilevel"/>
    <w:tmpl w:val="326470A0"/>
    <w:lvl w:ilvl="0" w:tplc="9C3C49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4D890C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4A4EE766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A046FF"/>
    <w:multiLevelType w:val="hybridMultilevel"/>
    <w:tmpl w:val="2FB46C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D04A692">
      <w:start w:val="3"/>
      <w:numFmt w:val="bullet"/>
      <w:lvlText w:val="-"/>
      <w:lvlJc w:val="left"/>
      <w:pPr>
        <w:ind w:left="3564" w:hanging="360"/>
      </w:pPr>
      <w:rPr>
        <w:rFonts w:ascii="Calibri" w:eastAsiaTheme="minorEastAsia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315B2847"/>
    <w:multiLevelType w:val="hybridMultilevel"/>
    <w:tmpl w:val="E3305F9A"/>
    <w:lvl w:ilvl="0" w:tplc="1CF8959A">
      <w:start w:val="1"/>
      <w:numFmt w:val="decimal"/>
      <w:lvlText w:val="%1."/>
      <w:lvlJc w:val="left"/>
      <w:pPr>
        <w:ind w:left="136" w:hanging="317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A2367FD2">
      <w:numFmt w:val="bullet"/>
      <w:lvlText w:val="•"/>
      <w:lvlJc w:val="left"/>
      <w:pPr>
        <w:ind w:left="1061" w:hanging="317"/>
      </w:pPr>
      <w:rPr>
        <w:rFonts w:hint="default"/>
      </w:rPr>
    </w:lvl>
    <w:lvl w:ilvl="2" w:tplc="3B1AC8BA">
      <w:numFmt w:val="bullet"/>
      <w:lvlText w:val="•"/>
      <w:lvlJc w:val="left"/>
      <w:pPr>
        <w:ind w:left="1982" w:hanging="317"/>
      </w:pPr>
      <w:rPr>
        <w:rFonts w:hint="default"/>
      </w:rPr>
    </w:lvl>
    <w:lvl w:ilvl="3" w:tplc="32626920">
      <w:numFmt w:val="bullet"/>
      <w:lvlText w:val="•"/>
      <w:lvlJc w:val="left"/>
      <w:pPr>
        <w:ind w:left="2903" w:hanging="317"/>
      </w:pPr>
      <w:rPr>
        <w:rFonts w:hint="default"/>
      </w:rPr>
    </w:lvl>
    <w:lvl w:ilvl="4" w:tplc="49CCA9C4">
      <w:numFmt w:val="bullet"/>
      <w:lvlText w:val="•"/>
      <w:lvlJc w:val="left"/>
      <w:pPr>
        <w:ind w:left="3824" w:hanging="317"/>
      </w:pPr>
      <w:rPr>
        <w:rFonts w:hint="default"/>
      </w:rPr>
    </w:lvl>
    <w:lvl w:ilvl="5" w:tplc="36BE6134">
      <w:numFmt w:val="bullet"/>
      <w:lvlText w:val="•"/>
      <w:lvlJc w:val="left"/>
      <w:pPr>
        <w:ind w:left="4746" w:hanging="317"/>
      </w:pPr>
      <w:rPr>
        <w:rFonts w:hint="default"/>
      </w:rPr>
    </w:lvl>
    <w:lvl w:ilvl="6" w:tplc="8012B102">
      <w:numFmt w:val="bullet"/>
      <w:lvlText w:val="•"/>
      <w:lvlJc w:val="left"/>
      <w:pPr>
        <w:ind w:left="5667" w:hanging="317"/>
      </w:pPr>
      <w:rPr>
        <w:rFonts w:hint="default"/>
      </w:rPr>
    </w:lvl>
    <w:lvl w:ilvl="7" w:tplc="30FCAF46">
      <w:numFmt w:val="bullet"/>
      <w:lvlText w:val="•"/>
      <w:lvlJc w:val="left"/>
      <w:pPr>
        <w:ind w:left="6588" w:hanging="317"/>
      </w:pPr>
      <w:rPr>
        <w:rFonts w:hint="default"/>
      </w:rPr>
    </w:lvl>
    <w:lvl w:ilvl="8" w:tplc="9886C1EC">
      <w:numFmt w:val="bullet"/>
      <w:lvlText w:val="•"/>
      <w:lvlJc w:val="left"/>
      <w:pPr>
        <w:ind w:left="7509" w:hanging="317"/>
      </w:pPr>
      <w:rPr>
        <w:rFonts w:hint="default"/>
      </w:rPr>
    </w:lvl>
  </w:abstractNum>
  <w:abstractNum w:abstractNumId="9">
    <w:nsid w:val="3C7D4198"/>
    <w:multiLevelType w:val="hybridMultilevel"/>
    <w:tmpl w:val="FFFFFFFF"/>
    <w:lvl w:ilvl="0" w:tplc="66FA043E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744C9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64C5788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666E0FC6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8D04570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960B73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9E87F52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9DE40F8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EF320E8A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0">
    <w:nsid w:val="41D83825"/>
    <w:multiLevelType w:val="hybridMultilevel"/>
    <w:tmpl w:val="296680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DB47B5"/>
    <w:multiLevelType w:val="hybridMultilevel"/>
    <w:tmpl w:val="7CEE4826"/>
    <w:lvl w:ilvl="0" w:tplc="5BE4A482">
      <w:start w:val="1"/>
      <w:numFmt w:val="decimal"/>
      <w:lvlText w:val="%1."/>
      <w:lvlJc w:val="left"/>
      <w:pPr>
        <w:ind w:left="540" w:hanging="540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9D845806">
      <w:numFmt w:val="bullet"/>
      <w:lvlText w:val="•"/>
      <w:lvlJc w:val="left"/>
      <w:pPr>
        <w:ind w:left="1291" w:hanging="540"/>
      </w:pPr>
      <w:rPr>
        <w:rFonts w:hint="default"/>
      </w:rPr>
    </w:lvl>
    <w:lvl w:ilvl="2" w:tplc="74A6A250">
      <w:numFmt w:val="bullet"/>
      <w:lvlText w:val="•"/>
      <w:lvlJc w:val="left"/>
      <w:pPr>
        <w:ind w:left="2042" w:hanging="540"/>
      </w:pPr>
      <w:rPr>
        <w:rFonts w:hint="default"/>
      </w:rPr>
    </w:lvl>
    <w:lvl w:ilvl="3" w:tplc="7680AC80">
      <w:numFmt w:val="bullet"/>
      <w:lvlText w:val="•"/>
      <w:lvlJc w:val="left"/>
      <w:pPr>
        <w:ind w:left="2793" w:hanging="540"/>
      </w:pPr>
      <w:rPr>
        <w:rFonts w:hint="default"/>
      </w:rPr>
    </w:lvl>
    <w:lvl w:ilvl="4" w:tplc="5E16D22A">
      <w:numFmt w:val="bullet"/>
      <w:lvlText w:val="•"/>
      <w:lvlJc w:val="left"/>
      <w:pPr>
        <w:ind w:left="3545" w:hanging="540"/>
      </w:pPr>
      <w:rPr>
        <w:rFonts w:hint="default"/>
      </w:rPr>
    </w:lvl>
    <w:lvl w:ilvl="5" w:tplc="3CDE8F98">
      <w:numFmt w:val="bullet"/>
      <w:lvlText w:val="•"/>
      <w:lvlJc w:val="left"/>
      <w:pPr>
        <w:ind w:left="4296" w:hanging="540"/>
      </w:pPr>
      <w:rPr>
        <w:rFonts w:hint="default"/>
      </w:rPr>
    </w:lvl>
    <w:lvl w:ilvl="6" w:tplc="627CB10A">
      <w:numFmt w:val="bullet"/>
      <w:lvlText w:val="•"/>
      <w:lvlJc w:val="left"/>
      <w:pPr>
        <w:ind w:left="5047" w:hanging="540"/>
      </w:pPr>
      <w:rPr>
        <w:rFonts w:hint="default"/>
      </w:rPr>
    </w:lvl>
    <w:lvl w:ilvl="7" w:tplc="5DB8E80E">
      <w:numFmt w:val="bullet"/>
      <w:lvlText w:val="•"/>
      <w:lvlJc w:val="left"/>
      <w:pPr>
        <w:ind w:left="5799" w:hanging="540"/>
      </w:pPr>
      <w:rPr>
        <w:rFonts w:hint="default"/>
      </w:rPr>
    </w:lvl>
    <w:lvl w:ilvl="8" w:tplc="1C3C78CA">
      <w:numFmt w:val="bullet"/>
      <w:lvlText w:val="•"/>
      <w:lvlJc w:val="left"/>
      <w:pPr>
        <w:ind w:left="6550" w:hanging="540"/>
      </w:pPr>
      <w:rPr>
        <w:rFonts w:hint="default"/>
      </w:rPr>
    </w:lvl>
  </w:abstractNum>
  <w:abstractNum w:abstractNumId="12">
    <w:nsid w:val="4C2458E0"/>
    <w:multiLevelType w:val="hybridMultilevel"/>
    <w:tmpl w:val="B29C863E"/>
    <w:lvl w:ilvl="0" w:tplc="7B747DA4">
      <w:start w:val="2"/>
      <w:numFmt w:val="upperLetter"/>
      <w:lvlText w:val="%1-"/>
      <w:lvlJc w:val="left"/>
      <w:pPr>
        <w:ind w:left="1354" w:hanging="647"/>
      </w:pPr>
      <w:rPr>
        <w:rFonts w:ascii="Calibri" w:eastAsia="Calibri" w:hAnsi="Calibri" w:cs="Calibri" w:hint="default"/>
        <w:b/>
        <w:bCs/>
        <w:spacing w:val="0"/>
        <w:w w:val="99"/>
        <w:sz w:val="26"/>
        <w:szCs w:val="26"/>
      </w:rPr>
    </w:lvl>
    <w:lvl w:ilvl="1" w:tplc="A20066A6">
      <w:start w:val="1"/>
      <w:numFmt w:val="decimal"/>
      <w:lvlText w:val="%2."/>
      <w:lvlJc w:val="left"/>
      <w:pPr>
        <w:ind w:left="1688" w:hanging="406"/>
      </w:pPr>
      <w:rPr>
        <w:rFonts w:ascii="Calibri" w:eastAsia="Calibri" w:hAnsi="Calibri" w:cs="Calibri" w:hint="default"/>
        <w:b/>
        <w:bCs/>
        <w:spacing w:val="-21"/>
        <w:w w:val="99"/>
        <w:sz w:val="24"/>
        <w:szCs w:val="24"/>
      </w:rPr>
    </w:lvl>
    <w:lvl w:ilvl="2" w:tplc="81201E16">
      <w:numFmt w:val="bullet"/>
      <w:lvlText w:val="•"/>
      <w:lvlJc w:val="left"/>
      <w:pPr>
        <w:ind w:left="2575" w:hanging="406"/>
      </w:pPr>
      <w:rPr>
        <w:rFonts w:hint="default"/>
      </w:rPr>
    </w:lvl>
    <w:lvl w:ilvl="3" w:tplc="BA90D422">
      <w:numFmt w:val="bullet"/>
      <w:lvlText w:val="•"/>
      <w:lvlJc w:val="left"/>
      <w:pPr>
        <w:ind w:left="3471" w:hanging="406"/>
      </w:pPr>
      <w:rPr>
        <w:rFonts w:hint="default"/>
      </w:rPr>
    </w:lvl>
    <w:lvl w:ilvl="4" w:tplc="A402639E">
      <w:numFmt w:val="bullet"/>
      <w:lvlText w:val="•"/>
      <w:lvlJc w:val="left"/>
      <w:pPr>
        <w:ind w:left="4366" w:hanging="406"/>
      </w:pPr>
      <w:rPr>
        <w:rFonts w:hint="default"/>
      </w:rPr>
    </w:lvl>
    <w:lvl w:ilvl="5" w:tplc="11C2AA44">
      <w:numFmt w:val="bullet"/>
      <w:lvlText w:val="•"/>
      <w:lvlJc w:val="left"/>
      <w:pPr>
        <w:ind w:left="5262" w:hanging="406"/>
      </w:pPr>
      <w:rPr>
        <w:rFonts w:hint="default"/>
      </w:rPr>
    </w:lvl>
    <w:lvl w:ilvl="6" w:tplc="5F7A594C">
      <w:numFmt w:val="bullet"/>
      <w:lvlText w:val="•"/>
      <w:lvlJc w:val="left"/>
      <w:pPr>
        <w:ind w:left="6157" w:hanging="406"/>
      </w:pPr>
      <w:rPr>
        <w:rFonts w:hint="default"/>
      </w:rPr>
    </w:lvl>
    <w:lvl w:ilvl="7" w:tplc="44B2AE68">
      <w:numFmt w:val="bullet"/>
      <w:lvlText w:val="•"/>
      <w:lvlJc w:val="left"/>
      <w:pPr>
        <w:ind w:left="7053" w:hanging="406"/>
      </w:pPr>
      <w:rPr>
        <w:rFonts w:hint="default"/>
      </w:rPr>
    </w:lvl>
    <w:lvl w:ilvl="8" w:tplc="76FE4A16">
      <w:numFmt w:val="bullet"/>
      <w:lvlText w:val="•"/>
      <w:lvlJc w:val="left"/>
      <w:pPr>
        <w:ind w:left="7948" w:hanging="406"/>
      </w:pPr>
      <w:rPr>
        <w:rFonts w:hint="default"/>
      </w:rPr>
    </w:lvl>
  </w:abstractNum>
  <w:abstractNum w:abstractNumId="13">
    <w:nsid w:val="4C8D0360"/>
    <w:multiLevelType w:val="hybridMultilevel"/>
    <w:tmpl w:val="B5D091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E0F92"/>
    <w:multiLevelType w:val="hybridMultilevel"/>
    <w:tmpl w:val="3134120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5B567B"/>
    <w:multiLevelType w:val="hybridMultilevel"/>
    <w:tmpl w:val="20EC603A"/>
    <w:lvl w:ilvl="0" w:tplc="AF04E2E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5AB807F8"/>
    <w:multiLevelType w:val="hybridMultilevel"/>
    <w:tmpl w:val="C44664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2D1FD6"/>
    <w:multiLevelType w:val="hybridMultilevel"/>
    <w:tmpl w:val="CC92B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5669D"/>
    <w:multiLevelType w:val="hybridMultilevel"/>
    <w:tmpl w:val="A06CF4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66914"/>
    <w:multiLevelType w:val="hybridMultilevel"/>
    <w:tmpl w:val="D5FCAE9C"/>
    <w:lvl w:ilvl="0" w:tplc="2C528AA0">
      <w:start w:val="1"/>
      <w:numFmt w:val="decimal"/>
      <w:lvlText w:val="%1."/>
      <w:lvlJc w:val="left"/>
      <w:pPr>
        <w:ind w:left="0" w:hanging="28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9418E1C0">
      <w:numFmt w:val="bullet"/>
      <w:lvlText w:val="•"/>
      <w:lvlJc w:val="left"/>
      <w:pPr>
        <w:ind w:left="904" w:hanging="281"/>
      </w:pPr>
      <w:rPr>
        <w:rFonts w:hint="default"/>
      </w:rPr>
    </w:lvl>
    <w:lvl w:ilvl="2" w:tplc="16809480">
      <w:numFmt w:val="bullet"/>
      <w:lvlText w:val="•"/>
      <w:lvlJc w:val="left"/>
      <w:pPr>
        <w:ind w:left="1809" w:hanging="281"/>
      </w:pPr>
      <w:rPr>
        <w:rFonts w:hint="default"/>
      </w:rPr>
    </w:lvl>
    <w:lvl w:ilvl="3" w:tplc="742630D4">
      <w:numFmt w:val="bullet"/>
      <w:lvlText w:val="•"/>
      <w:lvlJc w:val="left"/>
      <w:pPr>
        <w:ind w:left="2714" w:hanging="281"/>
      </w:pPr>
      <w:rPr>
        <w:rFonts w:hint="default"/>
      </w:rPr>
    </w:lvl>
    <w:lvl w:ilvl="4" w:tplc="93F80B78">
      <w:numFmt w:val="bullet"/>
      <w:lvlText w:val="•"/>
      <w:lvlJc w:val="left"/>
      <w:pPr>
        <w:ind w:left="3619" w:hanging="281"/>
      </w:pPr>
      <w:rPr>
        <w:rFonts w:hint="default"/>
      </w:rPr>
    </w:lvl>
    <w:lvl w:ilvl="5" w:tplc="681EC180">
      <w:numFmt w:val="bullet"/>
      <w:lvlText w:val="•"/>
      <w:lvlJc w:val="left"/>
      <w:pPr>
        <w:ind w:left="4524" w:hanging="281"/>
      </w:pPr>
      <w:rPr>
        <w:rFonts w:hint="default"/>
      </w:rPr>
    </w:lvl>
    <w:lvl w:ilvl="6" w:tplc="F39AF294">
      <w:numFmt w:val="bullet"/>
      <w:lvlText w:val="•"/>
      <w:lvlJc w:val="left"/>
      <w:pPr>
        <w:ind w:left="5429" w:hanging="281"/>
      </w:pPr>
      <w:rPr>
        <w:rFonts w:hint="default"/>
      </w:rPr>
    </w:lvl>
    <w:lvl w:ilvl="7" w:tplc="9FF61EA6">
      <w:numFmt w:val="bullet"/>
      <w:lvlText w:val="•"/>
      <w:lvlJc w:val="left"/>
      <w:pPr>
        <w:ind w:left="6333" w:hanging="281"/>
      </w:pPr>
      <w:rPr>
        <w:rFonts w:hint="default"/>
      </w:rPr>
    </w:lvl>
    <w:lvl w:ilvl="8" w:tplc="0E1A4444">
      <w:numFmt w:val="bullet"/>
      <w:lvlText w:val="•"/>
      <w:lvlJc w:val="left"/>
      <w:pPr>
        <w:ind w:left="7238" w:hanging="281"/>
      </w:pPr>
      <w:rPr>
        <w:rFonts w:hint="default"/>
      </w:rPr>
    </w:lvl>
  </w:abstractNum>
  <w:abstractNum w:abstractNumId="20">
    <w:nsid w:val="6B0D2839"/>
    <w:multiLevelType w:val="hybridMultilevel"/>
    <w:tmpl w:val="156C2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C6A80"/>
    <w:multiLevelType w:val="hybridMultilevel"/>
    <w:tmpl w:val="A484D67E"/>
    <w:lvl w:ilvl="0" w:tplc="2B28E5F6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4" w:hanging="360"/>
      </w:pPr>
    </w:lvl>
    <w:lvl w:ilvl="2" w:tplc="041F001B" w:tentative="1">
      <w:start w:val="1"/>
      <w:numFmt w:val="lowerRoman"/>
      <w:lvlText w:val="%3."/>
      <w:lvlJc w:val="right"/>
      <w:pPr>
        <w:ind w:left="4494" w:hanging="180"/>
      </w:pPr>
    </w:lvl>
    <w:lvl w:ilvl="3" w:tplc="041F000F" w:tentative="1">
      <w:start w:val="1"/>
      <w:numFmt w:val="decimal"/>
      <w:lvlText w:val="%4."/>
      <w:lvlJc w:val="left"/>
      <w:pPr>
        <w:ind w:left="5214" w:hanging="360"/>
      </w:pPr>
    </w:lvl>
    <w:lvl w:ilvl="4" w:tplc="041F0019" w:tentative="1">
      <w:start w:val="1"/>
      <w:numFmt w:val="lowerLetter"/>
      <w:lvlText w:val="%5."/>
      <w:lvlJc w:val="left"/>
      <w:pPr>
        <w:ind w:left="5934" w:hanging="360"/>
      </w:pPr>
    </w:lvl>
    <w:lvl w:ilvl="5" w:tplc="041F001B" w:tentative="1">
      <w:start w:val="1"/>
      <w:numFmt w:val="lowerRoman"/>
      <w:lvlText w:val="%6."/>
      <w:lvlJc w:val="right"/>
      <w:pPr>
        <w:ind w:left="6654" w:hanging="180"/>
      </w:pPr>
    </w:lvl>
    <w:lvl w:ilvl="6" w:tplc="041F000F" w:tentative="1">
      <w:start w:val="1"/>
      <w:numFmt w:val="decimal"/>
      <w:lvlText w:val="%7."/>
      <w:lvlJc w:val="left"/>
      <w:pPr>
        <w:ind w:left="7374" w:hanging="360"/>
      </w:pPr>
    </w:lvl>
    <w:lvl w:ilvl="7" w:tplc="041F0019" w:tentative="1">
      <w:start w:val="1"/>
      <w:numFmt w:val="lowerLetter"/>
      <w:lvlText w:val="%8."/>
      <w:lvlJc w:val="left"/>
      <w:pPr>
        <w:ind w:left="8094" w:hanging="360"/>
      </w:pPr>
    </w:lvl>
    <w:lvl w:ilvl="8" w:tplc="041F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781D3CC7"/>
    <w:multiLevelType w:val="hybridMultilevel"/>
    <w:tmpl w:val="C19AD0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7C3A1BF6"/>
    <w:multiLevelType w:val="hybridMultilevel"/>
    <w:tmpl w:val="FFFFFFFF"/>
    <w:lvl w:ilvl="0" w:tplc="E7B24AA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E6EEB9A">
      <w:start w:val="1"/>
      <w:numFmt w:val="decimal"/>
      <w:lvlText w:val="%2."/>
      <w:lvlJc w:val="left"/>
      <w:pPr>
        <w:ind w:left="825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ACAD1DC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85126514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2798573C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0FEC1DB6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53067502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71AA2AB4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8492400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4">
    <w:nsid w:val="7E4A35C0"/>
    <w:multiLevelType w:val="hybridMultilevel"/>
    <w:tmpl w:val="AF92FB54"/>
    <w:lvl w:ilvl="0" w:tplc="844250E0">
      <w:start w:val="1"/>
      <w:numFmt w:val="decimal"/>
      <w:lvlText w:val="%1."/>
      <w:lvlJc w:val="left"/>
      <w:pPr>
        <w:ind w:left="0" w:hanging="445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FA2E3F10">
      <w:numFmt w:val="bullet"/>
      <w:lvlText w:val="•"/>
      <w:lvlJc w:val="left"/>
      <w:pPr>
        <w:ind w:left="908" w:hanging="445"/>
      </w:pPr>
      <w:rPr>
        <w:rFonts w:hint="default"/>
      </w:rPr>
    </w:lvl>
    <w:lvl w:ilvl="2" w:tplc="CCE26FEA">
      <w:numFmt w:val="bullet"/>
      <w:lvlText w:val="•"/>
      <w:lvlJc w:val="left"/>
      <w:pPr>
        <w:ind w:left="1816" w:hanging="445"/>
      </w:pPr>
      <w:rPr>
        <w:rFonts w:hint="default"/>
      </w:rPr>
    </w:lvl>
    <w:lvl w:ilvl="3" w:tplc="C02E5898">
      <w:numFmt w:val="bullet"/>
      <w:lvlText w:val="•"/>
      <w:lvlJc w:val="left"/>
      <w:pPr>
        <w:ind w:left="2723" w:hanging="445"/>
      </w:pPr>
      <w:rPr>
        <w:rFonts w:hint="default"/>
      </w:rPr>
    </w:lvl>
    <w:lvl w:ilvl="4" w:tplc="1C4E2C3C">
      <w:numFmt w:val="bullet"/>
      <w:lvlText w:val="•"/>
      <w:lvlJc w:val="left"/>
      <w:pPr>
        <w:ind w:left="3631" w:hanging="445"/>
      </w:pPr>
      <w:rPr>
        <w:rFonts w:hint="default"/>
      </w:rPr>
    </w:lvl>
    <w:lvl w:ilvl="5" w:tplc="5B4E573C">
      <w:numFmt w:val="bullet"/>
      <w:lvlText w:val="•"/>
      <w:lvlJc w:val="left"/>
      <w:pPr>
        <w:ind w:left="4539" w:hanging="445"/>
      </w:pPr>
      <w:rPr>
        <w:rFonts w:hint="default"/>
      </w:rPr>
    </w:lvl>
    <w:lvl w:ilvl="6" w:tplc="0AF4AC0E">
      <w:numFmt w:val="bullet"/>
      <w:lvlText w:val="•"/>
      <w:lvlJc w:val="left"/>
      <w:pPr>
        <w:ind w:left="5447" w:hanging="445"/>
      </w:pPr>
      <w:rPr>
        <w:rFonts w:hint="default"/>
      </w:rPr>
    </w:lvl>
    <w:lvl w:ilvl="7" w:tplc="214E268E">
      <w:numFmt w:val="bullet"/>
      <w:lvlText w:val="•"/>
      <w:lvlJc w:val="left"/>
      <w:pPr>
        <w:ind w:left="6355" w:hanging="445"/>
      </w:pPr>
      <w:rPr>
        <w:rFonts w:hint="default"/>
      </w:rPr>
    </w:lvl>
    <w:lvl w:ilvl="8" w:tplc="95125B0E">
      <w:numFmt w:val="bullet"/>
      <w:lvlText w:val="•"/>
      <w:lvlJc w:val="left"/>
      <w:pPr>
        <w:ind w:left="7263" w:hanging="445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8"/>
  </w:num>
  <w:num w:numId="5">
    <w:abstractNumId w:val="0"/>
  </w:num>
  <w:num w:numId="6">
    <w:abstractNumId w:val="24"/>
  </w:num>
  <w:num w:numId="7">
    <w:abstractNumId w:val="12"/>
  </w:num>
  <w:num w:numId="8">
    <w:abstractNumId w:val="11"/>
  </w:num>
  <w:num w:numId="9">
    <w:abstractNumId w:val="2"/>
  </w:num>
  <w:num w:numId="10">
    <w:abstractNumId w:val="20"/>
  </w:num>
  <w:num w:numId="11">
    <w:abstractNumId w:val="10"/>
  </w:num>
  <w:num w:numId="12">
    <w:abstractNumId w:val="5"/>
  </w:num>
  <w:num w:numId="13">
    <w:abstractNumId w:val="16"/>
  </w:num>
  <w:num w:numId="14">
    <w:abstractNumId w:val="7"/>
  </w:num>
  <w:num w:numId="15">
    <w:abstractNumId w:val="22"/>
  </w:num>
  <w:num w:numId="16">
    <w:abstractNumId w:val="21"/>
  </w:num>
  <w:num w:numId="17">
    <w:abstractNumId w:val="15"/>
  </w:num>
  <w:num w:numId="18">
    <w:abstractNumId w:val="18"/>
  </w:num>
  <w:num w:numId="19">
    <w:abstractNumId w:val="1"/>
  </w:num>
  <w:num w:numId="20">
    <w:abstractNumId w:val="23"/>
  </w:num>
  <w:num w:numId="21">
    <w:abstractNumId w:val="4"/>
  </w:num>
  <w:num w:numId="22">
    <w:abstractNumId w:val="9"/>
  </w:num>
  <w:num w:numId="23">
    <w:abstractNumId w:val="3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7F24"/>
    <w:rsid w:val="000033CF"/>
    <w:rsid w:val="00006141"/>
    <w:rsid w:val="00007AE0"/>
    <w:rsid w:val="000125E1"/>
    <w:rsid w:val="0002350A"/>
    <w:rsid w:val="00030823"/>
    <w:rsid w:val="00031271"/>
    <w:rsid w:val="0003210C"/>
    <w:rsid w:val="00034A0D"/>
    <w:rsid w:val="00034CDB"/>
    <w:rsid w:val="0004457F"/>
    <w:rsid w:val="0004533D"/>
    <w:rsid w:val="00047901"/>
    <w:rsid w:val="0005518C"/>
    <w:rsid w:val="00067C1D"/>
    <w:rsid w:val="00080E55"/>
    <w:rsid w:val="00083B0D"/>
    <w:rsid w:val="000910C2"/>
    <w:rsid w:val="000A0BA1"/>
    <w:rsid w:val="000A7C3C"/>
    <w:rsid w:val="000B09FF"/>
    <w:rsid w:val="000D1010"/>
    <w:rsid w:val="000D1CB0"/>
    <w:rsid w:val="000D6706"/>
    <w:rsid w:val="000F0AD2"/>
    <w:rsid w:val="000F7F7C"/>
    <w:rsid w:val="00100CF3"/>
    <w:rsid w:val="00104FAF"/>
    <w:rsid w:val="00116229"/>
    <w:rsid w:val="0011773F"/>
    <w:rsid w:val="00122BE8"/>
    <w:rsid w:val="00132223"/>
    <w:rsid w:val="00151D71"/>
    <w:rsid w:val="001520EA"/>
    <w:rsid w:val="00156456"/>
    <w:rsid w:val="001811B8"/>
    <w:rsid w:val="00192B91"/>
    <w:rsid w:val="001C436C"/>
    <w:rsid w:val="001D7CDC"/>
    <w:rsid w:val="001F6A29"/>
    <w:rsid w:val="00216C60"/>
    <w:rsid w:val="00222C11"/>
    <w:rsid w:val="00223EA1"/>
    <w:rsid w:val="0022454F"/>
    <w:rsid w:val="002276F6"/>
    <w:rsid w:val="0023379B"/>
    <w:rsid w:val="00245892"/>
    <w:rsid w:val="00257B47"/>
    <w:rsid w:val="00271491"/>
    <w:rsid w:val="002722D5"/>
    <w:rsid w:val="00280A8F"/>
    <w:rsid w:val="002815DC"/>
    <w:rsid w:val="0029130B"/>
    <w:rsid w:val="002A714E"/>
    <w:rsid w:val="002F161B"/>
    <w:rsid w:val="00310FCF"/>
    <w:rsid w:val="00335E97"/>
    <w:rsid w:val="00343496"/>
    <w:rsid w:val="003447CA"/>
    <w:rsid w:val="00367F4E"/>
    <w:rsid w:val="003A6712"/>
    <w:rsid w:val="003B622E"/>
    <w:rsid w:val="003D11B2"/>
    <w:rsid w:val="003D2A9E"/>
    <w:rsid w:val="003E0963"/>
    <w:rsid w:val="003F74F2"/>
    <w:rsid w:val="00401475"/>
    <w:rsid w:val="004238F2"/>
    <w:rsid w:val="00432F58"/>
    <w:rsid w:val="004375DF"/>
    <w:rsid w:val="004377BF"/>
    <w:rsid w:val="0047310C"/>
    <w:rsid w:val="004744C8"/>
    <w:rsid w:val="00480988"/>
    <w:rsid w:val="004A3165"/>
    <w:rsid w:val="004A7DD1"/>
    <w:rsid w:val="004C2ACF"/>
    <w:rsid w:val="004C3A13"/>
    <w:rsid w:val="004F472C"/>
    <w:rsid w:val="004F68AE"/>
    <w:rsid w:val="004F7CCC"/>
    <w:rsid w:val="00501366"/>
    <w:rsid w:val="00516301"/>
    <w:rsid w:val="0052323C"/>
    <w:rsid w:val="0052479C"/>
    <w:rsid w:val="00546735"/>
    <w:rsid w:val="00550817"/>
    <w:rsid w:val="005518A7"/>
    <w:rsid w:val="00563346"/>
    <w:rsid w:val="00564FDF"/>
    <w:rsid w:val="00576447"/>
    <w:rsid w:val="005D12B3"/>
    <w:rsid w:val="005E19E5"/>
    <w:rsid w:val="005E4B52"/>
    <w:rsid w:val="005F0D14"/>
    <w:rsid w:val="006139F4"/>
    <w:rsid w:val="00631D9F"/>
    <w:rsid w:val="00635289"/>
    <w:rsid w:val="00654AEA"/>
    <w:rsid w:val="006656AE"/>
    <w:rsid w:val="00673AC6"/>
    <w:rsid w:val="00680565"/>
    <w:rsid w:val="00682E34"/>
    <w:rsid w:val="006859E3"/>
    <w:rsid w:val="0069654D"/>
    <w:rsid w:val="006B7502"/>
    <w:rsid w:val="006F6245"/>
    <w:rsid w:val="00701A2A"/>
    <w:rsid w:val="007069AB"/>
    <w:rsid w:val="007151E0"/>
    <w:rsid w:val="00715207"/>
    <w:rsid w:val="00720597"/>
    <w:rsid w:val="00745E66"/>
    <w:rsid w:val="00764174"/>
    <w:rsid w:val="00765E4F"/>
    <w:rsid w:val="00767230"/>
    <w:rsid w:val="00770526"/>
    <w:rsid w:val="007711DE"/>
    <w:rsid w:val="00772553"/>
    <w:rsid w:val="00772C00"/>
    <w:rsid w:val="00784CBE"/>
    <w:rsid w:val="007862AC"/>
    <w:rsid w:val="007A0101"/>
    <w:rsid w:val="007A2AAF"/>
    <w:rsid w:val="007A4953"/>
    <w:rsid w:val="007C7A37"/>
    <w:rsid w:val="007E386A"/>
    <w:rsid w:val="007E5B42"/>
    <w:rsid w:val="008011ED"/>
    <w:rsid w:val="00811B26"/>
    <w:rsid w:val="00814548"/>
    <w:rsid w:val="00822790"/>
    <w:rsid w:val="00824EA8"/>
    <w:rsid w:val="008327DF"/>
    <w:rsid w:val="00836504"/>
    <w:rsid w:val="0085327D"/>
    <w:rsid w:val="00885B78"/>
    <w:rsid w:val="0089008A"/>
    <w:rsid w:val="00896F69"/>
    <w:rsid w:val="008A2BF3"/>
    <w:rsid w:val="008B4814"/>
    <w:rsid w:val="008C4282"/>
    <w:rsid w:val="008C6C9F"/>
    <w:rsid w:val="008E2FB8"/>
    <w:rsid w:val="008E49FA"/>
    <w:rsid w:val="008E66E2"/>
    <w:rsid w:val="008F4910"/>
    <w:rsid w:val="0090065C"/>
    <w:rsid w:val="00900E82"/>
    <w:rsid w:val="00925DD0"/>
    <w:rsid w:val="0093376D"/>
    <w:rsid w:val="00942C3B"/>
    <w:rsid w:val="00956279"/>
    <w:rsid w:val="009602F3"/>
    <w:rsid w:val="00971C30"/>
    <w:rsid w:val="00976580"/>
    <w:rsid w:val="00991D3A"/>
    <w:rsid w:val="0099426C"/>
    <w:rsid w:val="009A4BAE"/>
    <w:rsid w:val="009B6E06"/>
    <w:rsid w:val="009C0728"/>
    <w:rsid w:val="009D0761"/>
    <w:rsid w:val="009E0635"/>
    <w:rsid w:val="009E0DB3"/>
    <w:rsid w:val="009E6D41"/>
    <w:rsid w:val="00A24499"/>
    <w:rsid w:val="00A3129A"/>
    <w:rsid w:val="00A35764"/>
    <w:rsid w:val="00A41E65"/>
    <w:rsid w:val="00A6554B"/>
    <w:rsid w:val="00A70974"/>
    <w:rsid w:val="00A71F7D"/>
    <w:rsid w:val="00A76258"/>
    <w:rsid w:val="00AB6B9C"/>
    <w:rsid w:val="00AF76A9"/>
    <w:rsid w:val="00B011BD"/>
    <w:rsid w:val="00B11AC1"/>
    <w:rsid w:val="00B11BBD"/>
    <w:rsid w:val="00B41218"/>
    <w:rsid w:val="00B433AD"/>
    <w:rsid w:val="00B61FA5"/>
    <w:rsid w:val="00B76C6E"/>
    <w:rsid w:val="00B92710"/>
    <w:rsid w:val="00BB27EF"/>
    <w:rsid w:val="00BC1128"/>
    <w:rsid w:val="00BD4405"/>
    <w:rsid w:val="00BF4203"/>
    <w:rsid w:val="00C078C3"/>
    <w:rsid w:val="00C172FA"/>
    <w:rsid w:val="00C42AE2"/>
    <w:rsid w:val="00C64A63"/>
    <w:rsid w:val="00C7082E"/>
    <w:rsid w:val="00C801C3"/>
    <w:rsid w:val="00CA7F24"/>
    <w:rsid w:val="00CD17F3"/>
    <w:rsid w:val="00D133E6"/>
    <w:rsid w:val="00D17460"/>
    <w:rsid w:val="00D22AF9"/>
    <w:rsid w:val="00D25B56"/>
    <w:rsid w:val="00D32352"/>
    <w:rsid w:val="00DB7AF6"/>
    <w:rsid w:val="00DC09DD"/>
    <w:rsid w:val="00DC2472"/>
    <w:rsid w:val="00DF28ED"/>
    <w:rsid w:val="00DF45CA"/>
    <w:rsid w:val="00E1231D"/>
    <w:rsid w:val="00E32721"/>
    <w:rsid w:val="00E3349D"/>
    <w:rsid w:val="00E82783"/>
    <w:rsid w:val="00E82E72"/>
    <w:rsid w:val="00E84E6A"/>
    <w:rsid w:val="00E85C75"/>
    <w:rsid w:val="00E912ED"/>
    <w:rsid w:val="00E93109"/>
    <w:rsid w:val="00E95FBA"/>
    <w:rsid w:val="00EB4039"/>
    <w:rsid w:val="00EF285C"/>
    <w:rsid w:val="00EF2AE3"/>
    <w:rsid w:val="00EF2C11"/>
    <w:rsid w:val="00F069B4"/>
    <w:rsid w:val="00F073BC"/>
    <w:rsid w:val="00F11DC8"/>
    <w:rsid w:val="00F446C1"/>
    <w:rsid w:val="00F62D18"/>
    <w:rsid w:val="00F70A98"/>
    <w:rsid w:val="00F84AE5"/>
    <w:rsid w:val="00F93BD5"/>
    <w:rsid w:val="00FA2BB2"/>
    <w:rsid w:val="00FB7F42"/>
    <w:rsid w:val="00FF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772553"/>
    <w:pPr>
      <w:adjustRightInd/>
      <w:spacing w:before="35" w:line="240" w:lineRule="auto"/>
      <w:ind w:left="4151" w:right="4224"/>
      <w:jc w:val="center"/>
      <w:textAlignment w:val="auto"/>
      <w:outlineLvl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Balk2">
    <w:name w:val="heading 2"/>
    <w:basedOn w:val="Normal"/>
    <w:link w:val="Balk2Char"/>
    <w:uiPriority w:val="1"/>
    <w:qFormat/>
    <w:rsid w:val="00772553"/>
    <w:pPr>
      <w:adjustRightInd/>
      <w:spacing w:line="240" w:lineRule="auto"/>
      <w:jc w:val="left"/>
      <w:textAlignment w:val="auto"/>
      <w:outlineLvl w:val="1"/>
    </w:pPr>
    <w:rPr>
      <w:rFonts w:ascii="Cambria" w:eastAsia="Cambria" w:hAnsi="Cambria" w:cs="Cambria"/>
      <w:b/>
      <w:bCs/>
      <w:sz w:val="30"/>
      <w:szCs w:val="30"/>
      <w:lang w:val="en-US" w:eastAsia="en-US"/>
    </w:rPr>
  </w:style>
  <w:style w:type="paragraph" w:styleId="Balk3">
    <w:name w:val="heading 3"/>
    <w:basedOn w:val="Normal"/>
    <w:link w:val="Balk3Char"/>
    <w:uiPriority w:val="1"/>
    <w:qFormat/>
    <w:rsid w:val="00772553"/>
    <w:pPr>
      <w:adjustRightInd/>
      <w:spacing w:before="44" w:line="240" w:lineRule="auto"/>
      <w:ind w:left="2429"/>
      <w:jc w:val="left"/>
      <w:textAlignment w:val="auto"/>
      <w:outlineLvl w:val="2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alk4">
    <w:name w:val="heading 4"/>
    <w:basedOn w:val="Normal"/>
    <w:link w:val="Balk4Char"/>
    <w:uiPriority w:val="1"/>
    <w:qFormat/>
    <w:rsid w:val="00772553"/>
    <w:pPr>
      <w:adjustRightInd/>
      <w:spacing w:line="336" w:lineRule="exact"/>
      <w:ind w:left="124"/>
      <w:jc w:val="left"/>
      <w:textAlignment w:val="auto"/>
      <w:outlineLvl w:val="3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Balk5">
    <w:name w:val="heading 5"/>
    <w:basedOn w:val="Normal"/>
    <w:link w:val="Balk5Char"/>
    <w:uiPriority w:val="99"/>
    <w:qFormat/>
    <w:rsid w:val="00772553"/>
    <w:pPr>
      <w:adjustRightInd/>
      <w:spacing w:line="240" w:lineRule="auto"/>
      <w:jc w:val="left"/>
      <w:textAlignment w:val="auto"/>
      <w:outlineLvl w:val="4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0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Gl">
    <w:name w:val="Strong"/>
    <w:basedOn w:val="VarsaylanParagrafYazTipi"/>
    <w:uiPriority w:val="22"/>
    <w:qFormat/>
    <w:rsid w:val="009B6E06"/>
    <w:rPr>
      <w:b/>
      <w:bCs/>
    </w:rPr>
  </w:style>
  <w:style w:type="paragraph" w:styleId="AralkYok">
    <w:name w:val="No Spacing"/>
    <w:link w:val="AralkYokChar"/>
    <w:uiPriority w:val="1"/>
    <w:qFormat/>
    <w:rsid w:val="00A3576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5327D"/>
  </w:style>
  <w:style w:type="paragraph" w:styleId="stbilgi">
    <w:name w:val="header"/>
    <w:basedOn w:val="Normal"/>
    <w:link w:val="s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5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7725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772553"/>
    <w:pPr>
      <w:adjustRightInd/>
      <w:spacing w:line="240" w:lineRule="auto"/>
      <w:jc w:val="center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772553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qFormat/>
    <w:rsid w:val="0077255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2553"/>
    <w:rPr>
      <w:rFonts w:ascii="Calibri" w:eastAsia="Calibri" w:hAnsi="Calibri" w:cs="Calibri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772553"/>
    <w:rPr>
      <w:rFonts w:ascii="Calibri" w:eastAsia="Calibri" w:hAnsi="Calibri" w:cs="Calibri"/>
      <w:b/>
      <w:bCs/>
      <w:sz w:val="28"/>
      <w:szCs w:val="28"/>
      <w:lang w:val="en-US"/>
    </w:rPr>
  </w:style>
  <w:style w:type="table" w:styleId="TabloKlavuzu">
    <w:name w:val="Table Grid"/>
    <w:basedOn w:val="NormalTablo"/>
    <w:uiPriority w:val="39"/>
    <w:rsid w:val="0077255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772553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72553"/>
    <w:rPr>
      <w:rFonts w:ascii="Cambria" w:eastAsia="Cambria" w:hAnsi="Cambria" w:cs="Cambria"/>
      <w:b/>
      <w:bCs/>
      <w:sz w:val="30"/>
      <w:szCs w:val="30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772553"/>
    <w:rPr>
      <w:rFonts w:ascii="Calibri" w:eastAsia="Calibri" w:hAnsi="Calibri" w:cs="Calibri"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772553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72553"/>
    <w:pPr>
      <w:adjustRightInd/>
      <w:spacing w:before="139" w:line="240" w:lineRule="auto"/>
      <w:ind w:left="540" w:hanging="540"/>
      <w:jc w:val="left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01">
    <w:name w:val="fontstyle01"/>
    <w:basedOn w:val="VarsaylanParagrafYazTipi"/>
    <w:rsid w:val="000453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0453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04533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0453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Klavuz-Vurgu6">
    <w:name w:val="Light Grid Accent 6"/>
    <w:basedOn w:val="NormalTablo"/>
    <w:uiPriority w:val="62"/>
    <w:rsid w:val="0004533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KonuBal">
    <w:name w:val="Title"/>
    <w:basedOn w:val="Normal"/>
    <w:link w:val="KonuBalChar"/>
    <w:qFormat/>
    <w:rsid w:val="0004533D"/>
    <w:pPr>
      <w:widowControl/>
      <w:adjustRightInd/>
      <w:spacing w:line="240" w:lineRule="auto"/>
      <w:jc w:val="center"/>
      <w:textAlignment w:val="auto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4533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E3FD-3B9D-4680-841D-E9F1BD59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Mesut-Bilg</dc:creator>
  <cp:lastModifiedBy>MUSTAFA KOÇAK</cp:lastModifiedBy>
  <cp:revision>6</cp:revision>
  <cp:lastPrinted>2019-02-11T07:05:00Z</cp:lastPrinted>
  <dcterms:created xsi:type="dcterms:W3CDTF">2019-02-11T07:25:00Z</dcterms:created>
  <dcterms:modified xsi:type="dcterms:W3CDTF">2019-02-11T07:33:00Z</dcterms:modified>
</cp:coreProperties>
</file>